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88DB" w14:textId="77777777" w:rsidR="00DA5DFA" w:rsidRPr="00DC1231" w:rsidRDefault="00DA5DFA" w:rsidP="00DA5DFA"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33FD33D2" wp14:editId="2ADBEA20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10668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E2E4C" w14:textId="77777777" w:rsidR="00DA5DFA" w:rsidRPr="00DC1231" w:rsidRDefault="00DA5DFA" w:rsidP="00DA5DFA"/>
    <w:p w14:paraId="2B02F34D" w14:textId="77777777" w:rsidR="00DA5DFA" w:rsidRPr="00DC1231" w:rsidRDefault="00DA5DFA" w:rsidP="00DA5DFA"/>
    <w:p w14:paraId="1AD83434" w14:textId="77777777" w:rsidR="00DA5DFA" w:rsidRDefault="00DA5DFA" w:rsidP="00DA5DFA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5028DF8" w14:textId="77777777" w:rsidR="00DA5DFA" w:rsidRDefault="00DA5DFA" w:rsidP="00DA5DFA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B3C94B6" w14:textId="51B19734" w:rsidR="00DA5DFA" w:rsidRPr="0081023F" w:rsidRDefault="00DA5DFA" w:rsidP="00DA5DFA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4E21C563" w14:textId="5371689F" w:rsidR="00DA5DFA" w:rsidRPr="0081023F" w:rsidRDefault="00DA5DFA" w:rsidP="00DA5DFA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APRIL 15</w:t>
      </w:r>
      <w:r w:rsidRPr="0081023F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009E3472" w14:textId="77777777" w:rsidR="00DA5DFA" w:rsidRPr="0081023F" w:rsidRDefault="00DA5DFA" w:rsidP="00DA5DFA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04EA5D9" w14:textId="77777777" w:rsidR="00DA5DFA" w:rsidRPr="0081023F" w:rsidRDefault="00DA5DFA" w:rsidP="00DA5DFA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743D44A8" w14:textId="77777777" w:rsidR="00DA5DFA" w:rsidRPr="0081023F" w:rsidRDefault="00DA5DFA" w:rsidP="00DA5DFA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6D7FC9A1" w14:textId="77777777" w:rsidR="00DA5DFA" w:rsidRDefault="00DA5DFA" w:rsidP="00DA5DFA">
      <w:pPr>
        <w:spacing w:after="0" w:line="266" w:lineRule="auto"/>
        <w:ind w:right="43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52E6C">
        <w:rPr>
          <w:rFonts w:ascii="Times New Roman" w:eastAsia="Times New Roman" w:hAnsi="Times New Roman" w:cs="Times New Roman"/>
          <w:b/>
          <w:u w:val="single"/>
        </w:rPr>
        <w:t>MEETING MINUTES</w:t>
      </w:r>
    </w:p>
    <w:p w14:paraId="5A671535" w14:textId="77777777" w:rsidR="00DA5DFA" w:rsidRDefault="00DA5DFA" w:rsidP="00DA5DFA">
      <w:pPr>
        <w:spacing w:after="0" w:line="266" w:lineRule="auto"/>
        <w:ind w:right="43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FA56580" w14:textId="77777777" w:rsidR="00DA5DFA" w:rsidRPr="0081023F" w:rsidRDefault="00DA5DFA" w:rsidP="00DA5DFA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CALL TO ORDER</w:t>
      </w:r>
    </w:p>
    <w:p w14:paraId="4733B1C5" w14:textId="48F02954" w:rsidR="00DA5DFA" w:rsidRPr="0081023F" w:rsidRDefault="00DA5DFA" w:rsidP="00DA5DFA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The meeting of the Mayor and City Council was called to order at approximately 6:</w:t>
      </w:r>
      <w:r w:rsidR="00A25385"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 w:rsidRPr="0081023F">
        <w:rPr>
          <w:rFonts w:ascii="Times New Roman" w:eastAsia="Times New Roman" w:hAnsi="Times New Roman" w:cs="Times New Roman"/>
        </w:rPr>
        <w:t>p.m.</w:t>
      </w:r>
    </w:p>
    <w:p w14:paraId="2537BD57" w14:textId="77777777" w:rsidR="00DA5DFA" w:rsidRPr="0081023F" w:rsidRDefault="00DA5DFA" w:rsidP="00DA5DFA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66678639" w14:textId="77777777" w:rsidR="00DA5DFA" w:rsidRPr="0081023F" w:rsidRDefault="00DA5DFA" w:rsidP="00DA5DFA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ROLL CALL</w:t>
      </w:r>
    </w:p>
    <w:p w14:paraId="2C952DD2" w14:textId="77777777" w:rsidR="00DA5DFA" w:rsidRDefault="00DA5DFA" w:rsidP="00DA5DFA">
      <w:pPr>
        <w:spacing w:after="0" w:line="266" w:lineRule="auto"/>
        <w:ind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Present:</w:t>
      </w:r>
      <w:r w:rsidRPr="0081023F">
        <w:rPr>
          <w:rFonts w:ascii="Times New Roman" w:eastAsia="Times New Roman" w:hAnsi="Times New Roman" w:cs="Times New Roman"/>
        </w:rPr>
        <w:tab/>
      </w:r>
      <w:r w:rsidRPr="0081023F">
        <w:rPr>
          <w:rFonts w:ascii="Times New Roman" w:eastAsia="Times New Roman" w:hAnsi="Times New Roman" w:cs="Times New Roman"/>
        </w:rPr>
        <w:tab/>
        <w:t xml:space="preserve">Councilman Ronald Grace, Sr.  </w:t>
      </w:r>
    </w:p>
    <w:p w14:paraId="720BA774" w14:textId="77777777" w:rsidR="00DA5DFA" w:rsidRPr="0081023F" w:rsidRDefault="00DA5DFA" w:rsidP="00DA5DFA">
      <w:pPr>
        <w:spacing w:after="0" w:line="266" w:lineRule="auto"/>
        <w:ind w:right="43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Councilman Melvin Hasten, Sr.</w:t>
      </w:r>
    </w:p>
    <w:p w14:paraId="442408FF" w14:textId="77777777" w:rsidR="00DA5DFA" w:rsidRPr="0081023F" w:rsidRDefault="00DA5DFA" w:rsidP="00DA5DFA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Jeffery Hayes, Sr.</w:t>
      </w:r>
    </w:p>
    <w:p w14:paraId="357A0238" w14:textId="77777777" w:rsidR="00DA5DFA" w:rsidRPr="0081023F" w:rsidRDefault="00DA5DFA" w:rsidP="00DA5DFA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Ralph Johnson, Sr.</w:t>
      </w:r>
    </w:p>
    <w:p w14:paraId="24B3E12F" w14:textId="77777777" w:rsidR="00DA5DFA" w:rsidRPr="0081023F" w:rsidRDefault="00DA5DFA" w:rsidP="00DA5DFA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Kelvin York, Sr. </w:t>
      </w:r>
    </w:p>
    <w:p w14:paraId="23D27C73" w14:textId="77777777" w:rsidR="00DA5DFA" w:rsidRPr="0081023F" w:rsidRDefault="00DA5DFA" w:rsidP="00DA5DFA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5CFD2057" w14:textId="77777777" w:rsidR="00DA5DFA" w:rsidRPr="0081023F" w:rsidRDefault="00DA5DFA" w:rsidP="00DA5DFA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City</w:t>
      </w:r>
      <w:r w:rsidRPr="0081023F">
        <w:rPr>
          <w:rFonts w:ascii="Times New Roman" w:eastAsia="Times New Roman" w:hAnsi="Times New Roman" w:cs="Times New Roman"/>
        </w:rPr>
        <w:t xml:space="preserve"> Council Members were in attendance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5CE9E44" w14:textId="77777777" w:rsidR="00DA5DFA" w:rsidRPr="0081023F" w:rsidRDefault="00DA5DFA" w:rsidP="00DA5DFA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129A8FCA" w14:textId="77777777" w:rsidR="00DA5DFA" w:rsidRPr="0081023F" w:rsidRDefault="00DA5DFA" w:rsidP="00DA5DFA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Presiding:</w:t>
      </w:r>
      <w:r w:rsidRPr="0081023F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4E8B003D" w14:textId="77777777" w:rsidR="00DA5DFA" w:rsidRPr="0081023F" w:rsidRDefault="00DA5DFA" w:rsidP="00DA5DFA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Recording:</w:t>
      </w:r>
      <w:r w:rsidRPr="0081023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Constance Barbin</w:t>
      </w:r>
      <w:r w:rsidRPr="0081023F">
        <w:rPr>
          <w:rFonts w:ascii="Times New Roman" w:eastAsia="Times New Roman" w:hAnsi="Times New Roman" w:cs="Times New Roman"/>
        </w:rPr>
        <w:t xml:space="preserve">, City Clerk </w:t>
      </w:r>
    </w:p>
    <w:p w14:paraId="4595056B" w14:textId="77777777" w:rsidR="00DA5DFA" w:rsidRPr="0081023F" w:rsidRDefault="00DA5DFA" w:rsidP="00DA5DFA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00FDAADF" w14:textId="77777777" w:rsidR="00DA5DFA" w:rsidRPr="00D60189" w:rsidRDefault="00DA5DFA" w:rsidP="00DA5DFA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1E90EE0D" w14:textId="77777777" w:rsidR="00DA5DFA" w:rsidRPr="00D60189" w:rsidRDefault="00DA5DFA" w:rsidP="00DA5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90935AD" w14:textId="77777777" w:rsidR="00DA5DFA" w:rsidRDefault="00DA5DFA" w:rsidP="00DA5DFA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7931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81836DA" w14:textId="7442650D" w:rsidR="00DA5DFA" w:rsidRDefault="00127328" w:rsidP="00DA5DFA">
      <w:pPr>
        <w:spacing w:after="208" w:line="267" w:lineRule="auto"/>
        <w:ind w:right="4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</w:t>
      </w:r>
      <w:r w:rsidR="00DA5DF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Susan Landry – opposed to rezone of Virage </w:t>
      </w:r>
      <w:proofErr w:type="gramStart"/>
      <w:r w:rsidR="00DA5DFA">
        <w:rPr>
          <w:rFonts w:ascii="Times New Roman" w:eastAsia="Times New Roman" w:hAnsi="Times New Roman" w:cs="Times New Roman"/>
          <w:bCs/>
          <w:color w:val="000000"/>
          <w:sz w:val="24"/>
        </w:rPr>
        <w:t>Subdivision</w:t>
      </w:r>
      <w:proofErr w:type="gramEnd"/>
    </w:p>
    <w:p w14:paraId="7A481DAC" w14:textId="5E697941" w:rsidR="00DA5DFA" w:rsidRDefault="00127328" w:rsidP="00DA5DFA">
      <w:pPr>
        <w:spacing w:after="208" w:line="267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</w:t>
      </w:r>
      <w:r w:rsidR="00DA5DFA">
        <w:rPr>
          <w:rFonts w:ascii="Times New Roman" w:eastAsia="Times New Roman" w:hAnsi="Times New Roman" w:cs="Times New Roman"/>
          <w:bCs/>
          <w:color w:val="000000"/>
          <w:sz w:val="24"/>
        </w:rPr>
        <w:t>Tyrone Williams –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posting of </w:t>
      </w:r>
      <w:r w:rsidR="00DA5DF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 meeting agenda; Magnolia Springs drainage concerns;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development of homes on piers as opposed to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slabs</w:t>
      </w:r>
      <w:proofErr w:type="gramEnd"/>
    </w:p>
    <w:p w14:paraId="44BFA030" w14:textId="5AE1E446" w:rsidR="00127328" w:rsidRDefault="00127328" w:rsidP="00DA5DFA">
      <w:pPr>
        <w:spacing w:after="208" w:line="267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Ms. Fe</w:t>
      </w:r>
      <w:r w:rsidR="00CB6885">
        <w:rPr>
          <w:rFonts w:ascii="Times New Roman" w:eastAsia="Times New Roman" w:hAnsi="Times New Roman" w:cs="Times New Roman"/>
          <w:bCs/>
          <w:color w:val="000000"/>
          <w:sz w:val="24"/>
        </w:rPr>
        <w:t>lic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ia Leal – standing water and land survey concerning “Magnolia Springs subdivision</w:t>
      </w:r>
    </w:p>
    <w:p w14:paraId="46BAEC15" w14:textId="77777777" w:rsidR="00DA5DFA" w:rsidRDefault="00DA5DFA" w:rsidP="00DA5DFA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</w:p>
    <w:p w14:paraId="0BFFCD28" w14:textId="1EA18632" w:rsidR="00DA5DFA" w:rsidRPr="00127328" w:rsidRDefault="00DA5DFA" w:rsidP="00DA5DFA">
      <w:pPr>
        <w:numPr>
          <w:ilvl w:val="2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March 18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gramStart"/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>2021</w:t>
      </w:r>
      <w:proofErr w:type="gramEnd"/>
    </w:p>
    <w:p w14:paraId="35A5E1BD" w14:textId="1A958811" w:rsidR="00127328" w:rsidRPr="00162153" w:rsidRDefault="00127328" w:rsidP="00127328">
      <w:pPr>
        <w:spacing w:after="0" w:line="36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" w:name="_Hlk70338163"/>
      <w:r w:rsidRPr="00127328">
        <w:rPr>
          <w:rFonts w:ascii="Times New Roman" w:eastAsia="Times New Roman" w:hAnsi="Times New Roman" w:cs="Times New Roman"/>
          <w:color w:val="000000"/>
          <w:sz w:val="24"/>
        </w:rPr>
        <w:t>On a motion by Councilman Ha</w:t>
      </w:r>
      <w:r>
        <w:rPr>
          <w:rFonts w:ascii="Times New Roman" w:eastAsia="Times New Roman" w:hAnsi="Times New Roman" w:cs="Times New Roman"/>
          <w:color w:val="000000"/>
          <w:sz w:val="24"/>
        </w:rPr>
        <w:t>sten</w:t>
      </w:r>
      <w:r w:rsidRPr="00127328">
        <w:rPr>
          <w:rFonts w:ascii="Times New Roman" w:eastAsia="Times New Roman" w:hAnsi="Times New Roman" w:cs="Times New Roman"/>
          <w:color w:val="000000"/>
          <w:sz w:val="24"/>
        </w:rPr>
        <w:t xml:space="preserve">, seconded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Hayes</w:t>
      </w:r>
      <w:r w:rsidRPr="00127328">
        <w:rPr>
          <w:rFonts w:ascii="Times New Roman" w:eastAsia="Times New Roman" w:hAnsi="Times New Roman" w:cs="Times New Roman"/>
          <w:color w:val="000000"/>
          <w:sz w:val="24"/>
        </w:rPr>
        <w:t>, minutes were approved and adopted.</w:t>
      </w:r>
    </w:p>
    <w:bookmarkEnd w:id="1"/>
    <w:p w14:paraId="6F6E1DBE" w14:textId="77777777" w:rsidR="00DA5DFA" w:rsidRPr="00020C2B" w:rsidRDefault="00DA5DFA" w:rsidP="00DA5DFA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6E77F449" w14:textId="6EFC2D4C" w:rsidR="00DA5DFA" w:rsidRDefault="00DA5DFA" w:rsidP="00DA5DFA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Family of Ms. Linda Rose – resident of St. Gabriel</w:t>
      </w:r>
    </w:p>
    <w:p w14:paraId="5B62A07D" w14:textId="77777777" w:rsidR="00127328" w:rsidRDefault="00127328" w:rsidP="00127328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A3CA0" w14:textId="091035CA" w:rsidR="00127328" w:rsidRPr="00162153" w:rsidRDefault="00127328" w:rsidP="00127328">
      <w:pPr>
        <w:spacing w:after="0" w:line="36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" w:name="_Hlk70337236"/>
      <w:r w:rsidRPr="00127328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</w:t>
      </w:r>
      <w:r w:rsidR="00387E85">
        <w:rPr>
          <w:rFonts w:ascii="Times New Roman" w:eastAsia="Times New Roman" w:hAnsi="Times New Roman" w:cs="Times New Roman"/>
          <w:color w:val="000000"/>
          <w:sz w:val="24"/>
        </w:rPr>
        <w:t>Johnson</w:t>
      </w:r>
      <w:r w:rsidRPr="00127328">
        <w:rPr>
          <w:rFonts w:ascii="Times New Roman" w:eastAsia="Times New Roman" w:hAnsi="Times New Roman" w:cs="Times New Roman"/>
          <w:color w:val="000000"/>
          <w:sz w:val="24"/>
        </w:rPr>
        <w:t xml:space="preserve">, seconded </w:t>
      </w:r>
      <w:r w:rsidR="00387E85">
        <w:rPr>
          <w:rFonts w:ascii="Times New Roman" w:eastAsia="Times New Roman" w:hAnsi="Times New Roman" w:cs="Times New Roman"/>
          <w:color w:val="000000"/>
          <w:sz w:val="24"/>
        </w:rPr>
        <w:t>unanimously</w:t>
      </w:r>
      <w:r w:rsidRPr="0012732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387E85">
        <w:rPr>
          <w:rFonts w:ascii="Times New Roman" w:eastAsia="Times New Roman" w:hAnsi="Times New Roman" w:cs="Times New Roman"/>
          <w:color w:val="000000"/>
          <w:sz w:val="24"/>
        </w:rPr>
        <w:t>motion was approved</w:t>
      </w:r>
      <w:r w:rsidRPr="0012732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bookmarkEnd w:id="2"/>
    <w:p w14:paraId="0AE394E0" w14:textId="77777777" w:rsidR="00DA5DFA" w:rsidRDefault="00DA5DFA" w:rsidP="0012732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D30EB2" w14:textId="16597581" w:rsidR="00DA5DFA" w:rsidRDefault="00DA5DFA" w:rsidP="00DA5DFA">
      <w:pPr>
        <w:numPr>
          <w:ilvl w:val="0"/>
          <w:numId w:val="1"/>
        </w:numPr>
        <w:spacing w:after="24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INTRODUCTION </w:t>
      </w:r>
      <w:r>
        <w:rPr>
          <w:rFonts w:ascii="Times New Roman" w:eastAsia="Calibri" w:hAnsi="Times New Roman" w:cs="Times New Roman"/>
          <w:sz w:val="24"/>
          <w:szCs w:val="24"/>
        </w:rPr>
        <w:t>– Ordinance to designate the Office of Louisiana State Fire Marshall to investigate suspected arson and suspicious fires and fire related fatalities in the City of St. Gabriel</w:t>
      </w:r>
    </w:p>
    <w:p w14:paraId="221FCBF8" w14:textId="01F18AD1" w:rsidR="00CB6885" w:rsidRPr="00162153" w:rsidRDefault="00CB6885" w:rsidP="00CB6885">
      <w:pPr>
        <w:spacing w:after="0" w:line="36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27328">
        <w:rPr>
          <w:rFonts w:ascii="Times New Roman" w:eastAsia="Times New Roman" w:hAnsi="Times New Roman" w:cs="Times New Roman"/>
          <w:color w:val="000000"/>
          <w:sz w:val="24"/>
        </w:rPr>
        <w:t xml:space="preserve">Councilman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Hasten </w:t>
      </w:r>
      <w:r w:rsidR="00E1600E">
        <w:rPr>
          <w:rFonts w:ascii="Times New Roman" w:eastAsia="Times New Roman" w:hAnsi="Times New Roman" w:cs="Times New Roman"/>
          <w:color w:val="000000"/>
          <w:sz w:val="24"/>
        </w:rPr>
        <w:t xml:space="preserve">motioned </w:t>
      </w:r>
      <w:r>
        <w:rPr>
          <w:rFonts w:ascii="Times New Roman" w:eastAsia="Times New Roman" w:hAnsi="Times New Roman" w:cs="Times New Roman"/>
          <w:color w:val="000000"/>
          <w:sz w:val="24"/>
        </w:rPr>
        <w:t>to defer until the next regularly scheduled meeting</w:t>
      </w:r>
      <w:r w:rsidRPr="0012732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E1600E">
        <w:rPr>
          <w:rFonts w:ascii="Times New Roman" w:eastAsia="Times New Roman" w:hAnsi="Times New Roman" w:cs="Times New Roman"/>
          <w:color w:val="000000"/>
          <w:sz w:val="24"/>
        </w:rPr>
        <w:t xml:space="preserve">which was </w:t>
      </w:r>
      <w:r w:rsidRPr="00127328">
        <w:rPr>
          <w:rFonts w:ascii="Times New Roman" w:eastAsia="Times New Roman" w:hAnsi="Times New Roman" w:cs="Times New Roman"/>
          <w:color w:val="000000"/>
          <w:sz w:val="24"/>
        </w:rPr>
        <w:t xml:space="preserve">seconded </w:t>
      </w:r>
      <w:r w:rsidR="00E1600E">
        <w:rPr>
          <w:rFonts w:ascii="Times New Roman" w:eastAsia="Times New Roman" w:hAnsi="Times New Roman" w:cs="Times New Roman"/>
          <w:color w:val="000000"/>
          <w:sz w:val="24"/>
        </w:rPr>
        <w:t>unanimously and approved.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6E79AC7" w14:textId="77777777" w:rsidR="00DA5DFA" w:rsidRPr="0010169E" w:rsidRDefault="00DA5DFA" w:rsidP="00DA5DFA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MOTION TO APPROVE</w:t>
      </w: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29B583" w14:textId="2081DF26" w:rsidR="00DA5DFA" w:rsidRDefault="00DA5DFA" w:rsidP="00DA5DFA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Resolution </w:t>
      </w:r>
      <w:r>
        <w:rPr>
          <w:rFonts w:ascii="Times New Roman" w:eastAsia="Calibri" w:hAnsi="Times New Roman" w:cs="Times New Roman"/>
          <w:sz w:val="24"/>
          <w:szCs w:val="24"/>
        </w:rPr>
        <w:t>for</w:t>
      </w: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 the City’s cash management policy </w:t>
      </w:r>
    </w:p>
    <w:p w14:paraId="315A78B1" w14:textId="01D4255F" w:rsidR="00E13FDC" w:rsidRPr="0010169E" w:rsidRDefault="00E13FDC" w:rsidP="00E13FDC">
      <w:pPr>
        <w:spacing w:after="0" w:line="276" w:lineRule="auto"/>
        <w:ind w:left="720"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DC">
        <w:rPr>
          <w:rFonts w:ascii="Times New Roman" w:eastAsia="Calibri" w:hAnsi="Times New Roman" w:cs="Times New Roman"/>
          <w:sz w:val="24"/>
          <w:szCs w:val="24"/>
        </w:rPr>
        <w:t xml:space="preserve">On a motion by Councilman Hasten, seconded by Councilman </w:t>
      </w:r>
      <w:r>
        <w:rPr>
          <w:rFonts w:ascii="Times New Roman" w:eastAsia="Calibri" w:hAnsi="Times New Roman" w:cs="Times New Roman"/>
          <w:sz w:val="24"/>
          <w:szCs w:val="24"/>
        </w:rPr>
        <w:t>York</w:t>
      </w:r>
      <w:r w:rsidRPr="00E13FDC">
        <w:rPr>
          <w:rFonts w:ascii="Times New Roman" w:eastAsia="Calibri" w:hAnsi="Times New Roman" w:cs="Times New Roman"/>
          <w:sz w:val="24"/>
          <w:szCs w:val="24"/>
        </w:rPr>
        <w:t>, m</w:t>
      </w:r>
      <w:r>
        <w:rPr>
          <w:rFonts w:ascii="Times New Roman" w:eastAsia="Calibri" w:hAnsi="Times New Roman" w:cs="Times New Roman"/>
          <w:sz w:val="24"/>
          <w:szCs w:val="24"/>
        </w:rPr>
        <w:t>otion was</w:t>
      </w:r>
      <w:r w:rsidRPr="00E13FDC">
        <w:rPr>
          <w:rFonts w:ascii="Times New Roman" w:eastAsia="Calibri" w:hAnsi="Times New Roman" w:cs="Times New Roman"/>
          <w:sz w:val="24"/>
          <w:szCs w:val="24"/>
        </w:rPr>
        <w:t xml:space="preserve"> approved.</w:t>
      </w:r>
    </w:p>
    <w:p w14:paraId="712527AC" w14:textId="509944EE" w:rsidR="00DA5DFA" w:rsidRDefault="00DA5DFA" w:rsidP="00DA5DFA">
      <w:pPr>
        <w:numPr>
          <w:ilvl w:val="2"/>
          <w:numId w:val="1"/>
        </w:numPr>
        <w:spacing w:after="219" w:line="276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Resolution </w:t>
      </w:r>
      <w:r>
        <w:rPr>
          <w:rFonts w:ascii="Times New Roman" w:eastAsia="Calibri" w:hAnsi="Times New Roman" w:cs="Times New Roman"/>
          <w:sz w:val="24"/>
          <w:szCs w:val="24"/>
        </w:rPr>
        <w:t>for</w:t>
      </w: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 the City’s purchasing poli</w:t>
      </w:r>
      <w:r w:rsidR="00E13FDC">
        <w:rPr>
          <w:rFonts w:ascii="Times New Roman" w:eastAsia="Calibri" w:hAnsi="Times New Roman" w:cs="Times New Roman"/>
          <w:sz w:val="24"/>
          <w:szCs w:val="24"/>
        </w:rPr>
        <w:t>cy</w:t>
      </w:r>
    </w:p>
    <w:p w14:paraId="22F63096" w14:textId="0F5D8B55" w:rsidR="00E13FDC" w:rsidRDefault="00665B48" w:rsidP="00E13FDC">
      <w:pPr>
        <w:spacing w:after="219" w:line="276" w:lineRule="auto"/>
        <w:ind w:left="720" w:right="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 was deferred pending investigation of state law on allowable percentages for change orders.</w:t>
      </w:r>
    </w:p>
    <w:p w14:paraId="396FDD75" w14:textId="77777777" w:rsidR="00DA5DFA" w:rsidRPr="004352B3" w:rsidRDefault="00DA5DFA" w:rsidP="00DA5DFA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52B3">
        <w:rPr>
          <w:rFonts w:ascii="Times New Roman" w:eastAsia="Calibri" w:hAnsi="Times New Roman" w:cs="Times New Roman"/>
          <w:b/>
          <w:bCs/>
          <w:sz w:val="24"/>
          <w:szCs w:val="24"/>
        </w:rPr>
        <w:t>PLANNING AND ZONING</w:t>
      </w:r>
    </w:p>
    <w:p w14:paraId="138FA19B" w14:textId="300A3E08" w:rsidR="00DA5DFA" w:rsidRDefault="00DA5DFA" w:rsidP="00DA5DFA">
      <w:pPr>
        <w:numPr>
          <w:ilvl w:val="2"/>
          <w:numId w:val="1"/>
        </w:numPr>
        <w:spacing w:after="120" w:line="240" w:lineRule="auto"/>
        <w:ind w:right="43" w:hanging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MOTION CONSIDERATION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CB6B73">
        <w:rPr>
          <w:rFonts w:ascii="Times New Roman" w:eastAsia="Calibri" w:hAnsi="Times New Roman" w:cs="Times New Roman"/>
          <w:b/>
          <w:sz w:val="24"/>
          <w:szCs w:val="24"/>
        </w:rPr>
        <w:t>To BEGIN a Public Hearing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3EB1FD0" w14:textId="2E3048B4" w:rsidR="00F07056" w:rsidRDefault="00F07056" w:rsidP="00F07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On a motion by Councilman Grace, seconded by Councilman York, motion was approved.</w:t>
      </w:r>
    </w:p>
    <w:p w14:paraId="0D61E893" w14:textId="77777777" w:rsidR="00F07056" w:rsidRPr="00F07056" w:rsidRDefault="00F07056" w:rsidP="00F07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08377175" w14:textId="77777777" w:rsidR="00DA5DFA" w:rsidRPr="00487253" w:rsidRDefault="00DA5DFA" w:rsidP="00DA5DFA">
      <w:pPr>
        <w:pStyle w:val="ListParagraph"/>
        <w:numPr>
          <w:ilvl w:val="0"/>
          <w:numId w:val="2"/>
        </w:numPr>
        <w:spacing w:after="120" w:line="240" w:lineRule="auto"/>
        <w:ind w:right="43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68683913"/>
      <w:r>
        <w:rPr>
          <w:rFonts w:ascii="Times New Roman" w:eastAsia="Calibri" w:hAnsi="Times New Roman" w:cs="Times New Roman"/>
          <w:b/>
          <w:sz w:val="24"/>
          <w:szCs w:val="24"/>
        </w:rPr>
        <w:t>Acceptance and dedication of improvements for Magnolia Springs Final Plat</w:t>
      </w:r>
    </w:p>
    <w:bookmarkEnd w:id="3"/>
    <w:p w14:paraId="5208472E" w14:textId="77777777" w:rsidR="00DA5DFA" w:rsidRPr="000E7C30" w:rsidRDefault="00DA5DFA" w:rsidP="00DA5DFA">
      <w:pPr>
        <w:widowControl w:val="0"/>
        <w:autoSpaceDE w:val="0"/>
        <w:autoSpaceDN w:val="0"/>
        <w:adjustRightInd w:val="0"/>
        <w:spacing w:after="0" w:line="240" w:lineRule="auto"/>
        <w:ind w:left="216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sz w:val="24"/>
          <w:szCs w:val="24"/>
        </w:rPr>
        <w:t>Name of Applicant: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Percy Butler</w:t>
      </w:r>
    </w:p>
    <w:p w14:paraId="229F99F6" w14:textId="77777777" w:rsidR="00DA5DFA" w:rsidRPr="000E7C30" w:rsidRDefault="00DA5DFA" w:rsidP="00DA5DFA">
      <w:pPr>
        <w:widowControl w:val="0"/>
        <w:autoSpaceDE w:val="0"/>
        <w:autoSpaceDN w:val="0"/>
        <w:adjustRightInd w:val="0"/>
        <w:spacing w:after="0" w:line="240" w:lineRule="auto"/>
        <w:ind w:left="216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sz w:val="24"/>
          <w:szCs w:val="24"/>
        </w:rPr>
        <w:t>Developer: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Magnolia Springs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LLC</w:t>
      </w:r>
    </w:p>
    <w:p w14:paraId="5FE23B92" w14:textId="77777777" w:rsidR="00DA5DFA" w:rsidRPr="000E7C30" w:rsidRDefault="00DA5DFA" w:rsidP="00CB6885">
      <w:pPr>
        <w:widowControl w:val="0"/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sz w:val="24"/>
          <w:szCs w:val="24"/>
        </w:rPr>
        <w:t>Name of Proposed Subdivision: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Magnolia Springs Subdivision – Phase 1-B</w:t>
      </w:r>
    </w:p>
    <w:p w14:paraId="05143BA4" w14:textId="61169A78" w:rsidR="00DA5DFA" w:rsidRDefault="00DA5DFA" w:rsidP="00DA5DFA">
      <w:pPr>
        <w:widowControl w:val="0"/>
        <w:autoSpaceDE w:val="0"/>
        <w:autoSpaceDN w:val="0"/>
        <w:adjustRightInd w:val="0"/>
        <w:spacing w:after="0" w:line="360" w:lineRule="auto"/>
        <w:ind w:left="216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bCs/>
          <w:sz w:val="24"/>
          <w:szCs w:val="24"/>
        </w:rPr>
        <w:t>Developed Lots: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62-104 </w:t>
      </w:r>
    </w:p>
    <w:p w14:paraId="222AD148" w14:textId="77777777" w:rsidR="00F07056" w:rsidRDefault="00F07056" w:rsidP="00F070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Mr. Tyrone Williams – inquired about functions of planning and zoning commission and the City council as it relates to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voting</w:t>
      </w:r>
      <w:proofErr w:type="gramEnd"/>
    </w:p>
    <w:p w14:paraId="5FAB8AA0" w14:textId="77777777" w:rsidR="00F07056" w:rsidRDefault="00F07056" w:rsidP="00F070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2F2034D" w14:textId="77777777" w:rsidR="00F07056" w:rsidRDefault="00F07056" w:rsidP="00F070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Ms. Felicia Leal – land survey and drainage study concerning Magnolia Spring subdivision, location of playground in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subdivision</w:t>
      </w:r>
      <w:proofErr w:type="gramEnd"/>
    </w:p>
    <w:p w14:paraId="29757F62" w14:textId="77777777" w:rsidR="00F07056" w:rsidRDefault="00F07056" w:rsidP="00F070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BA4A759" w14:textId="77777777" w:rsidR="00F07056" w:rsidRPr="0010169E" w:rsidRDefault="00F07056" w:rsidP="00F070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Mr. John Chumba – cited (4) agreed upon conditions between the planning and zoning commission and the developer for final plat of Magnolia Springs (1) developer should provide a city approved maintenance agreement and 3 year maintenance bond on streets subsurface drainage and sewer (2) future development within the larger parcel of land should be provided with a construction entrance (3) the drainage servitude for the main drainage and the lots located on Magnolia De’ Christophe and Magnolia will be maintained by the developer and/or HOA (4) developer to complete pending deficiencies within 30 days</w:t>
      </w:r>
    </w:p>
    <w:p w14:paraId="34A74F6D" w14:textId="77777777" w:rsidR="00F07056" w:rsidRPr="005828C5" w:rsidRDefault="00F07056" w:rsidP="00F070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440AFC2" w14:textId="77777777" w:rsidR="00DA5DFA" w:rsidRDefault="00DA5DFA" w:rsidP="00DA5DFA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Application </w:t>
      </w:r>
      <w:r w:rsidRPr="00487253">
        <w:rPr>
          <w:rFonts w:ascii="Times New Roman" w:eastAsiaTheme="minorEastAsia" w:hAnsi="Times New Roman" w:cs="Times New Roman"/>
          <w:b/>
          <w:bCs/>
          <w:sz w:val="24"/>
          <w:szCs w:val="24"/>
        </w:rPr>
        <w:t>for Virage Subdivision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; Rezone request</w:t>
      </w:r>
      <w:r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from Low Density Residential R1(A) to R1(B) Medium Density Residential.</w:t>
      </w:r>
    </w:p>
    <w:p w14:paraId="70A3939E" w14:textId="77777777" w:rsidR="00DA5DFA" w:rsidRPr="0010169E" w:rsidRDefault="00DA5DFA" w:rsidP="00DA5DFA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bCs/>
          <w:sz w:val="24"/>
          <w:szCs w:val="24"/>
        </w:rPr>
        <w:t>Type of Application: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Rezone</w:t>
      </w:r>
    </w:p>
    <w:p w14:paraId="4E631533" w14:textId="77777777" w:rsidR="00DA5DFA" w:rsidRPr="0010169E" w:rsidRDefault="00DA5DFA" w:rsidP="00DA5DFA">
      <w:pPr>
        <w:widowControl w:val="0"/>
        <w:autoSpaceDE w:val="0"/>
        <w:autoSpaceDN w:val="0"/>
        <w:adjustRightInd w:val="0"/>
        <w:spacing w:after="0" w:line="240" w:lineRule="auto"/>
        <w:ind w:left="117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sz w:val="24"/>
          <w:szCs w:val="24"/>
        </w:rPr>
        <w:t>Name of Applicant: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>Adam Kurz</w:t>
      </w:r>
    </w:p>
    <w:p w14:paraId="4A3128A8" w14:textId="002585D4" w:rsidR="00DA5DFA" w:rsidRDefault="00DA5DFA" w:rsidP="00DA5DFA">
      <w:pPr>
        <w:widowControl w:val="0"/>
        <w:autoSpaceDE w:val="0"/>
        <w:autoSpaceDN w:val="0"/>
        <w:adjustRightInd w:val="0"/>
        <w:spacing w:after="0" w:line="240" w:lineRule="auto"/>
        <w:ind w:left="117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sz w:val="24"/>
          <w:szCs w:val="24"/>
        </w:rPr>
        <w:t>Developer: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 xml:space="preserve"> DR Horton</w:t>
      </w:r>
    </w:p>
    <w:p w14:paraId="230A7F5D" w14:textId="6C1F0833" w:rsidR="009E0F9F" w:rsidRPr="00342F7E" w:rsidRDefault="009E0F9F" w:rsidP="009E0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7D8A78F2" w14:textId="1A413325" w:rsidR="009E0F9F" w:rsidRDefault="009E0F9F" w:rsidP="009E0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Ms. Susan Landry – spoke in opposition to rezoning </w:t>
      </w:r>
      <w:r w:rsidR="00DD5B73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proofErr w:type="gramStart"/>
      <w:r w:rsidR="00DD5B73">
        <w:rPr>
          <w:rFonts w:ascii="Times New Roman" w:eastAsiaTheme="minorEastAsia" w:hAnsi="Times New Roman" w:cs="Times New Roman"/>
          <w:sz w:val="24"/>
          <w:szCs w:val="24"/>
        </w:rPr>
        <w:t>variance</w:t>
      </w:r>
      <w:proofErr w:type="gramEnd"/>
      <w:r w:rsidR="00DD5B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AF19AC8" w14:textId="77777777" w:rsidR="00DA5DFA" w:rsidRPr="00342F7E" w:rsidRDefault="00DA5DFA" w:rsidP="00DA5DFA">
      <w:pPr>
        <w:widowControl w:val="0"/>
        <w:autoSpaceDE w:val="0"/>
        <w:autoSpaceDN w:val="0"/>
        <w:adjustRightInd w:val="0"/>
        <w:spacing w:after="0" w:line="240" w:lineRule="auto"/>
        <w:ind w:left="1170" w:firstLine="1350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01CBDE20" w14:textId="77777777" w:rsidR="00DA5DFA" w:rsidRDefault="00DA5DFA" w:rsidP="00DA5D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4" w:name="_Hlk69127642"/>
      <w:r w:rsidRPr="00487253">
        <w:rPr>
          <w:rFonts w:ascii="Times New Roman" w:eastAsiaTheme="minorEastAsia" w:hAnsi="Times New Roman" w:cs="Times New Roman"/>
          <w:b/>
          <w:bCs/>
          <w:sz w:val="24"/>
          <w:szCs w:val="24"/>
        </w:rPr>
        <w:t>Application for Virage Subdivision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; Variance request for </w:t>
      </w:r>
      <w:r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-</w:t>
      </w:r>
      <w:r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ee</w:t>
      </w:r>
      <w:r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t variance for side yards (10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-</w:t>
      </w:r>
      <w:r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ee</w:t>
      </w:r>
      <w:r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t side yard required; 5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-fee</w:t>
      </w:r>
      <w:r w:rsidRPr="00913D74">
        <w:rPr>
          <w:rFonts w:ascii="Times New Roman" w:eastAsiaTheme="minorEastAsia" w:hAnsi="Times New Roman" w:cs="Times New Roman"/>
          <w:b/>
          <w:bCs/>
          <w:sz w:val="24"/>
          <w:szCs w:val="24"/>
        </w:rPr>
        <w:t>t side yard proposed).</w:t>
      </w:r>
      <w:bookmarkEnd w:id="4"/>
    </w:p>
    <w:p w14:paraId="05152195" w14:textId="77777777" w:rsidR="00DA5DFA" w:rsidRPr="00162153" w:rsidRDefault="00DA5DFA" w:rsidP="00DA5DF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eastAsiaTheme="minorEastAsia" w:hAnsi="Times New Roman" w:cs="Times New Roman"/>
          <w:b/>
          <w:bCs/>
          <w:sz w:val="14"/>
          <w:szCs w:val="14"/>
        </w:rPr>
      </w:pPr>
    </w:p>
    <w:p w14:paraId="16B60E33" w14:textId="77777777" w:rsidR="00DA5DFA" w:rsidRPr="0010169E" w:rsidRDefault="00DA5DFA" w:rsidP="00DA5DFA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5" w:name="_Hlk69129568"/>
      <w:r w:rsidRPr="0010169E">
        <w:rPr>
          <w:rFonts w:ascii="Times New Roman" w:eastAsiaTheme="minorEastAsia" w:hAnsi="Times New Roman" w:cs="Times New Roman"/>
          <w:b/>
          <w:bCs/>
          <w:sz w:val="24"/>
          <w:szCs w:val="24"/>
        </w:rPr>
        <w:t>Type of Application: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Variance </w:t>
      </w:r>
    </w:p>
    <w:p w14:paraId="614B866B" w14:textId="77777777" w:rsidR="00DA5DFA" w:rsidRPr="0010169E" w:rsidRDefault="00DA5DFA" w:rsidP="00DA5DFA">
      <w:pPr>
        <w:widowControl w:val="0"/>
        <w:autoSpaceDE w:val="0"/>
        <w:autoSpaceDN w:val="0"/>
        <w:adjustRightInd w:val="0"/>
        <w:spacing w:after="0" w:line="240" w:lineRule="auto"/>
        <w:ind w:left="117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sz w:val="24"/>
          <w:szCs w:val="24"/>
        </w:rPr>
        <w:t>Name of Applicant: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>Adam Kurz</w:t>
      </w:r>
    </w:p>
    <w:p w14:paraId="2970A7E7" w14:textId="62418D9D" w:rsidR="00DA5DFA" w:rsidRDefault="00DA5DFA" w:rsidP="00DA5DFA">
      <w:pPr>
        <w:widowControl w:val="0"/>
        <w:autoSpaceDE w:val="0"/>
        <w:autoSpaceDN w:val="0"/>
        <w:adjustRightInd w:val="0"/>
        <w:spacing w:after="0" w:line="240" w:lineRule="auto"/>
        <w:ind w:left="117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sz w:val="24"/>
          <w:szCs w:val="24"/>
        </w:rPr>
        <w:t>Developer: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 xml:space="preserve"> DR Horton</w:t>
      </w:r>
    </w:p>
    <w:p w14:paraId="07E29ED3" w14:textId="77777777" w:rsidR="00A4678B" w:rsidRPr="00342F7E" w:rsidRDefault="00A4678B" w:rsidP="00DA5DFA">
      <w:pPr>
        <w:widowControl w:val="0"/>
        <w:autoSpaceDE w:val="0"/>
        <w:autoSpaceDN w:val="0"/>
        <w:adjustRightInd w:val="0"/>
        <w:spacing w:after="0" w:line="240" w:lineRule="auto"/>
        <w:ind w:left="1170" w:firstLine="1350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bookmarkEnd w:id="5"/>
    <w:p w14:paraId="61E60FCC" w14:textId="77777777" w:rsidR="00DA5DFA" w:rsidRPr="00162153" w:rsidRDefault="00DA5DFA" w:rsidP="00DA5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</w:rPr>
      </w:pPr>
    </w:p>
    <w:p w14:paraId="51F8FEDE" w14:textId="300B4858" w:rsidR="00DA5DFA" w:rsidRDefault="00DA5DFA" w:rsidP="00DA5DFA">
      <w:pPr>
        <w:numPr>
          <w:ilvl w:val="2"/>
          <w:numId w:val="1"/>
        </w:numPr>
        <w:spacing w:after="0" w:line="240" w:lineRule="exact"/>
        <w:ind w:right="43" w:hanging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MOTION CONSIDERATION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CB6B73">
        <w:rPr>
          <w:rFonts w:ascii="Times New Roman" w:eastAsia="Calibri" w:hAnsi="Times New Roman" w:cs="Times New Roman"/>
          <w:b/>
          <w:sz w:val="24"/>
          <w:szCs w:val="24"/>
        </w:rPr>
        <w:t xml:space="preserve">To </w:t>
      </w:r>
      <w:r>
        <w:rPr>
          <w:rFonts w:ascii="Times New Roman" w:eastAsia="Calibri" w:hAnsi="Times New Roman" w:cs="Times New Roman"/>
          <w:b/>
          <w:sz w:val="24"/>
          <w:szCs w:val="24"/>
        </w:rPr>
        <w:t>END</w:t>
      </w:r>
      <w:r w:rsidRPr="00CB6B73">
        <w:rPr>
          <w:rFonts w:ascii="Times New Roman" w:eastAsia="Calibri" w:hAnsi="Times New Roman" w:cs="Times New Roman"/>
          <w:b/>
          <w:sz w:val="24"/>
          <w:szCs w:val="24"/>
        </w:rPr>
        <w:t xml:space="preserve"> a Public Hearing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548F5">
        <w:rPr>
          <w:rFonts w:ascii="Times New Roman" w:eastAsia="Calibri" w:hAnsi="Times New Roman" w:cs="Times New Roman"/>
          <w:b/>
          <w:sz w:val="24"/>
          <w:szCs w:val="24"/>
        </w:rPr>
        <w:t xml:space="preserve">and </w:t>
      </w:r>
      <w:r w:rsidRPr="00C5687C">
        <w:rPr>
          <w:rFonts w:ascii="Times New Roman" w:eastAsia="Calibri" w:hAnsi="Times New Roman" w:cs="Times New Roman"/>
          <w:b/>
          <w:sz w:val="24"/>
          <w:szCs w:val="24"/>
        </w:rPr>
        <w:t xml:space="preserve">RETURN to regular </w:t>
      </w:r>
      <w:proofErr w:type="gramStart"/>
      <w:r w:rsidRPr="00C5687C">
        <w:rPr>
          <w:rFonts w:ascii="Times New Roman" w:eastAsia="Calibri" w:hAnsi="Times New Roman" w:cs="Times New Roman"/>
          <w:b/>
          <w:sz w:val="24"/>
          <w:szCs w:val="24"/>
        </w:rPr>
        <w:t>session</w:t>
      </w:r>
      <w:proofErr w:type="gramEnd"/>
    </w:p>
    <w:p w14:paraId="3BE3126A" w14:textId="77777777" w:rsidR="00DD5B73" w:rsidRDefault="00DD5B73" w:rsidP="00DD5B73">
      <w:pPr>
        <w:spacing w:after="0" w:line="240" w:lineRule="exact"/>
        <w:ind w:left="1800" w:right="4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937A4" w14:textId="1A7C5D12" w:rsidR="00DD5B73" w:rsidRPr="00DD5B73" w:rsidRDefault="00DD5B73" w:rsidP="00DD5B73">
      <w:pPr>
        <w:spacing w:after="0" w:line="240" w:lineRule="exact"/>
        <w:ind w:left="720" w:right="43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71721033"/>
      <w:r>
        <w:rPr>
          <w:rFonts w:ascii="Times New Roman" w:eastAsia="Calibri" w:hAnsi="Times New Roman" w:cs="Times New Roman"/>
          <w:bCs/>
          <w:sz w:val="24"/>
          <w:szCs w:val="24"/>
        </w:rPr>
        <w:t>On a motion by Councilman Johnson, seconded by Councilman Hayes, motion was approved.</w:t>
      </w:r>
    </w:p>
    <w:bookmarkEnd w:id="6"/>
    <w:p w14:paraId="58566ADB" w14:textId="77777777" w:rsidR="00DA5DFA" w:rsidRPr="00D26EB9" w:rsidRDefault="00DA5DFA" w:rsidP="00DA5DFA">
      <w:pPr>
        <w:spacing w:after="0" w:line="240" w:lineRule="auto"/>
        <w:ind w:left="1800" w:right="43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4E3618" w14:textId="77777777" w:rsidR="00DA5DFA" w:rsidRPr="00D9665A" w:rsidRDefault="00DA5DFA" w:rsidP="00DA5DFA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TO APPROVE </w:t>
      </w:r>
    </w:p>
    <w:p w14:paraId="017DE4BB" w14:textId="160906EB" w:rsidR="00DA5DFA" w:rsidRDefault="00DA5DFA" w:rsidP="00DA5DFA">
      <w:pPr>
        <w:numPr>
          <w:ilvl w:val="2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0CA">
        <w:rPr>
          <w:rFonts w:ascii="Times New Roman" w:eastAsia="Calibri" w:hAnsi="Times New Roman" w:cs="Times New Roman"/>
          <w:sz w:val="24"/>
          <w:szCs w:val="24"/>
        </w:rPr>
        <w:t>Application for Final Plat of Magnolia Springs Subdivision, Phase 1-B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421B32" w14:textId="56BB68CB" w:rsidR="00EC0049" w:rsidRPr="00DD5B73" w:rsidRDefault="00EC0049" w:rsidP="00EC0049">
      <w:pPr>
        <w:spacing w:after="0" w:line="240" w:lineRule="exact"/>
        <w:ind w:left="720" w:right="43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On a motion by Councilman Johnson, seconded by Councilman Hasten, motion was approved with (4) cited conditions as approved by planning and zoning commission.</w:t>
      </w:r>
    </w:p>
    <w:p w14:paraId="735B18C5" w14:textId="6EB01287" w:rsidR="00DD5B73" w:rsidRPr="00EC0049" w:rsidRDefault="00DD5B73" w:rsidP="00DD5B73">
      <w:pPr>
        <w:spacing w:after="120" w:line="240" w:lineRule="auto"/>
        <w:ind w:left="720" w:right="4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3C3BCA0" w14:textId="0F2160A1" w:rsidR="00EC0049" w:rsidRDefault="00EC0049" w:rsidP="00DD5B73">
      <w:pPr>
        <w:spacing w:after="120" w:line="240" w:lineRule="auto"/>
        <w:ind w:left="720"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ROLL CALL: 5 YEAS</w:t>
      </w:r>
      <w:r w:rsidR="00451B1C">
        <w:rPr>
          <w:rFonts w:ascii="Times New Roman" w:eastAsia="Calibri" w:hAnsi="Times New Roman" w:cs="Times New Roman"/>
          <w:sz w:val="24"/>
          <w:szCs w:val="24"/>
        </w:rPr>
        <w:t xml:space="preserve"> [Councilman Grace, Councilman Hasten, Councilman Hayes, Councilman Johnson, Councilman York]</w:t>
      </w:r>
    </w:p>
    <w:p w14:paraId="55BC7B47" w14:textId="5EA25033" w:rsidR="00DA5DFA" w:rsidRPr="00EC0049" w:rsidRDefault="00DA5DFA" w:rsidP="00DA5DFA">
      <w:pPr>
        <w:numPr>
          <w:ilvl w:val="2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Application for rezone (Virage Subdivision) from Low Density Residential RI(A) to R1(B) Medium Density Residential</w:t>
      </w:r>
    </w:p>
    <w:p w14:paraId="13EBA932" w14:textId="16CC5A22" w:rsidR="00EC0049" w:rsidRDefault="00342F7E" w:rsidP="00EC0049">
      <w:pPr>
        <w:spacing w:after="120" w:line="240" w:lineRule="auto"/>
        <w:ind w:left="720" w:right="4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Councilman </w:t>
      </w:r>
      <w:r w:rsidR="00AC771D">
        <w:rPr>
          <w:rFonts w:ascii="Times New Roman" w:eastAsiaTheme="minorEastAsia" w:hAnsi="Times New Roman" w:cs="Times New Roman"/>
          <w:sz w:val="24"/>
          <w:szCs w:val="24"/>
        </w:rPr>
        <w:t xml:space="preserve">Grace put a motion on the floor to vote on the subdivision only excluding the rezoning and variance request.  For lack of a second, this motion died. </w:t>
      </w:r>
    </w:p>
    <w:p w14:paraId="12ECE51D" w14:textId="7E466157" w:rsidR="00AC771D" w:rsidRDefault="00AC771D" w:rsidP="00EC0049">
      <w:pPr>
        <w:spacing w:after="120" w:line="240" w:lineRule="auto"/>
        <w:ind w:left="720" w:right="4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Councilman Hasten put a motion on the floor to table this agenda item </w:t>
      </w:r>
      <w:r w:rsidR="00D14740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w:r w:rsidR="005E2333">
        <w:rPr>
          <w:rFonts w:ascii="Times New Roman" w:eastAsiaTheme="minorEastAsia" w:hAnsi="Times New Roman" w:cs="Times New Roman"/>
          <w:sz w:val="24"/>
          <w:szCs w:val="24"/>
        </w:rPr>
        <w:t>special meeting dated May 13, 2021.  For lack of a second, this motion died.</w:t>
      </w:r>
    </w:p>
    <w:p w14:paraId="07AD5DCB" w14:textId="33A1442F" w:rsidR="00995A29" w:rsidRPr="00913D74" w:rsidRDefault="00995A29" w:rsidP="00EC0049">
      <w:pPr>
        <w:spacing w:after="120" w:line="240" w:lineRule="auto"/>
        <w:ind w:left="720"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71798133"/>
      <w:r>
        <w:rPr>
          <w:rFonts w:ascii="Times New Roman" w:eastAsia="Calibri" w:hAnsi="Times New Roman" w:cs="Times New Roman"/>
          <w:sz w:val="24"/>
          <w:szCs w:val="24"/>
        </w:rPr>
        <w:t>On a motion by Councilman Hasten</w:t>
      </w:r>
      <w:r w:rsidR="00D14740">
        <w:rPr>
          <w:rFonts w:ascii="Times New Roman" w:eastAsia="Calibri" w:hAnsi="Times New Roman" w:cs="Times New Roman"/>
          <w:sz w:val="24"/>
          <w:szCs w:val="24"/>
        </w:rPr>
        <w:t xml:space="preserve"> to approve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with no second, motion </w:t>
      </w:r>
      <w:r w:rsidR="00D14740">
        <w:rPr>
          <w:rFonts w:ascii="Times New Roman" w:eastAsia="Calibri" w:hAnsi="Times New Roman" w:cs="Times New Roman"/>
          <w:sz w:val="24"/>
          <w:szCs w:val="24"/>
        </w:rPr>
        <w:t>wa</w:t>
      </w:r>
      <w:r>
        <w:rPr>
          <w:rFonts w:ascii="Times New Roman" w:eastAsia="Calibri" w:hAnsi="Times New Roman" w:cs="Times New Roman"/>
          <w:sz w:val="24"/>
          <w:szCs w:val="24"/>
        </w:rPr>
        <w:t>s not approved.</w:t>
      </w:r>
    </w:p>
    <w:bookmarkEnd w:id="7"/>
    <w:p w14:paraId="3AD2261D" w14:textId="520A8509" w:rsidR="00DA5DFA" w:rsidRDefault="00DA5DFA" w:rsidP="00D14740">
      <w:pPr>
        <w:numPr>
          <w:ilvl w:val="2"/>
          <w:numId w:val="1"/>
        </w:numPr>
        <w:spacing w:after="30" w:line="276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 for variance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(Virage Subdivision) </w:t>
      </w:r>
      <w:r>
        <w:rPr>
          <w:rFonts w:ascii="Times New Roman" w:eastAsia="Calibri" w:hAnsi="Times New Roman" w:cs="Times New Roman"/>
          <w:sz w:val="24"/>
          <w:szCs w:val="24"/>
        </w:rPr>
        <w:t>5-feet variance for side yards (10-feet side yard required; 5-feet side yard proposed).</w:t>
      </w:r>
    </w:p>
    <w:p w14:paraId="789E79B1" w14:textId="63BCDD4A" w:rsidR="00995A29" w:rsidRDefault="00995A29" w:rsidP="00995A29">
      <w:pPr>
        <w:spacing w:after="30" w:line="240" w:lineRule="auto"/>
        <w:ind w:left="720"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 lack of a motion, </w:t>
      </w:r>
      <w:r w:rsidR="00044985">
        <w:rPr>
          <w:rFonts w:ascii="Times New Roman" w:eastAsia="Calibri" w:hAnsi="Times New Roman" w:cs="Times New Roman"/>
          <w:sz w:val="24"/>
          <w:szCs w:val="24"/>
        </w:rPr>
        <w:t xml:space="preserve">no action was taken on </w:t>
      </w:r>
      <w:r>
        <w:rPr>
          <w:rFonts w:ascii="Times New Roman" w:eastAsia="Calibri" w:hAnsi="Times New Roman" w:cs="Times New Roman"/>
          <w:sz w:val="24"/>
          <w:szCs w:val="24"/>
        </w:rPr>
        <w:t>this agenda item.</w:t>
      </w:r>
    </w:p>
    <w:p w14:paraId="2B0D0B3E" w14:textId="77777777" w:rsidR="00DA5DFA" w:rsidRPr="00744F8F" w:rsidRDefault="00DA5DFA" w:rsidP="00DA5DFA">
      <w:pPr>
        <w:spacing w:after="30" w:line="240" w:lineRule="auto"/>
        <w:ind w:left="1800" w:right="4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E7501CC" w14:textId="678DD054" w:rsidR="00DA5DFA" w:rsidRDefault="00DA5DFA" w:rsidP="00DA5DFA">
      <w:pPr>
        <w:numPr>
          <w:ilvl w:val="0"/>
          <w:numId w:val="1"/>
        </w:numPr>
        <w:spacing w:after="0" w:line="30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0169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582A2B37" w14:textId="46EE1E04" w:rsidR="00995A29" w:rsidRDefault="00995A29" w:rsidP="00995A29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Johnson </w:t>
      </w:r>
      <w:r w:rsidR="00B67276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7276">
        <w:rPr>
          <w:rFonts w:ascii="Times New Roman" w:eastAsia="Times New Roman" w:hAnsi="Times New Roman" w:cs="Times New Roman"/>
          <w:color w:val="000000"/>
          <w:sz w:val="24"/>
        </w:rPr>
        <w:t>announce</w:t>
      </w:r>
      <w:r w:rsidR="00495B5D">
        <w:rPr>
          <w:rFonts w:ascii="Times New Roman" w:eastAsia="Times New Roman" w:hAnsi="Times New Roman" w:cs="Times New Roman"/>
          <w:color w:val="000000"/>
          <w:sz w:val="24"/>
        </w:rPr>
        <w:t xml:space="preserve">d </w:t>
      </w:r>
      <w:r w:rsidR="00B67276">
        <w:rPr>
          <w:rFonts w:ascii="Times New Roman" w:eastAsia="Times New Roman" w:hAnsi="Times New Roman" w:cs="Times New Roman"/>
          <w:color w:val="000000"/>
          <w:sz w:val="24"/>
        </w:rPr>
        <w:t>Juneteenth Freedom Ride</w:t>
      </w:r>
    </w:p>
    <w:p w14:paraId="5559F40C" w14:textId="2C88E9B3" w:rsidR="00B67276" w:rsidRDefault="00B67276" w:rsidP="00995A29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York – requested a masterplan for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City</w:t>
      </w:r>
      <w:proofErr w:type="gramEnd"/>
    </w:p>
    <w:p w14:paraId="6A380001" w14:textId="307AD3AC" w:rsidR="00B67276" w:rsidRDefault="00B67276" w:rsidP="00995A29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Grace – </w:t>
      </w:r>
      <w:r w:rsidR="00623B3C">
        <w:rPr>
          <w:rFonts w:ascii="Times New Roman" w:eastAsia="Times New Roman" w:hAnsi="Times New Roman" w:cs="Times New Roman"/>
          <w:color w:val="000000"/>
          <w:sz w:val="24"/>
        </w:rPr>
        <w:t xml:space="preserve">inquired on status of </w:t>
      </w:r>
      <w:r>
        <w:rPr>
          <w:rFonts w:ascii="Times New Roman" w:eastAsia="Times New Roman" w:hAnsi="Times New Roman" w:cs="Times New Roman"/>
          <w:color w:val="000000"/>
          <w:sz w:val="24"/>
        </w:rPr>
        <w:t>affidavit reflecting the City’s ownership of Bayou Paul Colored School</w:t>
      </w:r>
    </w:p>
    <w:p w14:paraId="3EF71D8A" w14:textId="111F9E90" w:rsidR="00495B5D" w:rsidRDefault="00495B5D" w:rsidP="00995A29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Hasten – voiced concerns with drainage and flow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water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337F359" w14:textId="1B17B13E" w:rsidR="00495B5D" w:rsidRDefault="00495B5D" w:rsidP="00995A29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Hayes – no comment </w:t>
      </w:r>
    </w:p>
    <w:p w14:paraId="76F75B55" w14:textId="77777777" w:rsidR="00495B5D" w:rsidRPr="00495B5D" w:rsidRDefault="00495B5D" w:rsidP="00995A29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9D2B265" w14:textId="38025D7D" w:rsidR="00DA5DFA" w:rsidRDefault="00DA5DFA" w:rsidP="00DA5DFA">
      <w:pPr>
        <w:numPr>
          <w:ilvl w:val="0"/>
          <w:numId w:val="1"/>
        </w:numPr>
        <w:spacing w:after="0" w:line="30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4DC95CAD" w14:textId="06DBD809" w:rsidR="00495B5D" w:rsidRDefault="00495B5D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Action Items</w:t>
      </w:r>
    </w:p>
    <w:p w14:paraId="3AFB929C" w14:textId="0F8EB3C6" w:rsidR="00495B5D" w:rsidRDefault="00495B5D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Pay App #3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F100DD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Industrial Enterprises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Carville WWTP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$1</w:t>
      </w:r>
      <w:r w:rsidR="004618EA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1,741.67</w:t>
      </w:r>
    </w:p>
    <w:p w14:paraId="6CFA85F4" w14:textId="65F2C1D6" w:rsidR="00495B5D" w:rsidRDefault="00495B5D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95B5D">
        <w:rPr>
          <w:rFonts w:ascii="Times New Roman" w:eastAsia="Times New Roman" w:hAnsi="Times New Roman" w:cs="Times New Roman"/>
          <w:color w:val="000000"/>
          <w:sz w:val="24"/>
        </w:rPr>
        <w:t>On a motion by Councilman Hasten, second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ed by </w:t>
      </w:r>
      <w:r w:rsidR="004618EA">
        <w:rPr>
          <w:rFonts w:ascii="Times New Roman" w:eastAsia="Times New Roman" w:hAnsi="Times New Roman" w:cs="Times New Roman"/>
          <w:color w:val="000000"/>
          <w:sz w:val="24"/>
        </w:rPr>
        <w:t>Hayes</w:t>
      </w:r>
      <w:r w:rsidRPr="00495B5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pay app was</w:t>
      </w:r>
      <w:r w:rsidRPr="00495B5D">
        <w:rPr>
          <w:rFonts w:ascii="Times New Roman" w:eastAsia="Times New Roman" w:hAnsi="Times New Roman" w:cs="Times New Roman"/>
          <w:color w:val="000000"/>
          <w:sz w:val="24"/>
        </w:rPr>
        <w:t xml:space="preserve"> approved.</w:t>
      </w:r>
    </w:p>
    <w:p w14:paraId="1CB7A332" w14:textId="77777777" w:rsidR="00495B5D" w:rsidRPr="00495B5D" w:rsidRDefault="00495B5D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3D4496C" w14:textId="51E035A1" w:rsidR="00495B5D" w:rsidRDefault="00495B5D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Change Order</w:t>
      </w:r>
      <w:r w:rsidR="004618E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100DD">
        <w:rPr>
          <w:rFonts w:ascii="Times New Roman" w:eastAsia="Times New Roman" w:hAnsi="Times New Roman" w:cs="Times New Roman"/>
          <w:color w:val="000000"/>
          <w:sz w:val="24"/>
        </w:rPr>
        <w:tab/>
        <w:t>Industrial Enterprises</w:t>
      </w:r>
      <w:r w:rsidR="004618E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4618EA">
        <w:rPr>
          <w:rFonts w:ascii="Times New Roman" w:eastAsia="Times New Roman" w:hAnsi="Times New Roman" w:cs="Times New Roman"/>
          <w:color w:val="000000"/>
          <w:sz w:val="24"/>
        </w:rPr>
        <w:tab/>
        <w:t>Delta WWTP</w:t>
      </w:r>
      <w:r w:rsidR="004618E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4618EA">
        <w:rPr>
          <w:rFonts w:ascii="Times New Roman" w:eastAsia="Times New Roman" w:hAnsi="Times New Roman" w:cs="Times New Roman"/>
          <w:color w:val="000000"/>
          <w:sz w:val="24"/>
        </w:rPr>
        <w:tab/>
        <w:t>$6,090.66</w:t>
      </w:r>
    </w:p>
    <w:p w14:paraId="5CC4E7B4" w14:textId="40AECC38" w:rsidR="004618EA" w:rsidRDefault="004618EA" w:rsidP="004618EA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95B5D">
        <w:rPr>
          <w:rFonts w:ascii="Times New Roman" w:eastAsia="Times New Roman" w:hAnsi="Times New Roman" w:cs="Times New Roman"/>
          <w:color w:val="000000"/>
          <w:sz w:val="24"/>
        </w:rPr>
        <w:t>On a motion by Councilman Hasten, second</w:t>
      </w:r>
      <w:r>
        <w:rPr>
          <w:rFonts w:ascii="Times New Roman" w:eastAsia="Times New Roman" w:hAnsi="Times New Roman" w:cs="Times New Roman"/>
          <w:color w:val="000000"/>
          <w:sz w:val="24"/>
        </w:rPr>
        <w:t>ed by Grace</w:t>
      </w:r>
      <w:r w:rsidRPr="00495B5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change order was</w:t>
      </w:r>
      <w:r w:rsidRPr="00495B5D">
        <w:rPr>
          <w:rFonts w:ascii="Times New Roman" w:eastAsia="Times New Roman" w:hAnsi="Times New Roman" w:cs="Times New Roman"/>
          <w:color w:val="000000"/>
          <w:sz w:val="24"/>
        </w:rPr>
        <w:t xml:space="preserve"> approved.</w:t>
      </w:r>
    </w:p>
    <w:p w14:paraId="6550832B" w14:textId="0CDD5C95" w:rsidR="004618EA" w:rsidRPr="002C1F99" w:rsidRDefault="004618EA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3358A9C" w14:textId="494EFB54" w:rsidR="004618EA" w:rsidRPr="004618EA" w:rsidRDefault="004618EA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618EA">
        <w:rPr>
          <w:rFonts w:ascii="Times New Roman" w:eastAsia="Times New Roman" w:hAnsi="Times New Roman" w:cs="Times New Roman"/>
          <w:b/>
          <w:bCs/>
          <w:color w:val="000000"/>
          <w:sz w:val="24"/>
        </w:rPr>
        <w:t>Announcements</w:t>
      </w:r>
    </w:p>
    <w:p w14:paraId="760C8FB1" w14:textId="038691A0" w:rsidR="004618EA" w:rsidRDefault="004618EA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-Special Meeting May 13</w:t>
      </w:r>
      <w:r w:rsidRPr="004618EA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(Millage rate, and budget introduction)</w:t>
      </w:r>
    </w:p>
    <w:p w14:paraId="78476632" w14:textId="3342B4FA" w:rsidR="004618EA" w:rsidRDefault="004618EA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-City tax sale – Monday May 4, 2021</w:t>
      </w:r>
    </w:p>
    <w:p w14:paraId="21259CE9" w14:textId="325BB6F5" w:rsidR="004618EA" w:rsidRDefault="004618EA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-Monday with Mayor – April 19, 2021 </w:t>
      </w:r>
    </w:p>
    <w:p w14:paraId="66DA5726" w14:textId="44D207E9" w:rsidR="004618EA" w:rsidRDefault="004618EA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-LMA Annual Municipal Day </w:t>
      </w:r>
    </w:p>
    <w:p w14:paraId="48865AB9" w14:textId="77777777" w:rsidR="00C019BB" w:rsidRPr="00C019BB" w:rsidRDefault="00C019BB" w:rsidP="00495B5D">
      <w:pPr>
        <w:spacing w:after="0" w:line="30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312AAE1" w14:textId="77777777" w:rsidR="00DA5DFA" w:rsidRPr="004214A6" w:rsidRDefault="00DA5DFA" w:rsidP="00DA5DFA">
      <w:pPr>
        <w:numPr>
          <w:ilvl w:val="0"/>
          <w:numId w:val="1"/>
        </w:numPr>
        <w:spacing w:after="0" w:line="240" w:lineRule="auto"/>
        <w:ind w:right="43" w:hanging="720"/>
        <w:jc w:val="both"/>
      </w:pPr>
      <w:r w:rsidRPr="003562A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2F263DA7" w14:textId="77777777" w:rsidR="00D41941" w:rsidRDefault="00D41941"/>
    <w:sectPr w:rsidR="00D41941" w:rsidSect="009C5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A38F" w14:textId="77777777" w:rsidR="009D0C2F" w:rsidRDefault="009D0C2F" w:rsidP="009D0C2F">
      <w:pPr>
        <w:spacing w:after="0" w:line="240" w:lineRule="auto"/>
      </w:pPr>
      <w:r>
        <w:separator/>
      </w:r>
    </w:p>
  </w:endnote>
  <w:endnote w:type="continuationSeparator" w:id="0">
    <w:p w14:paraId="57FD98DD" w14:textId="77777777" w:rsidR="009D0C2F" w:rsidRDefault="009D0C2F" w:rsidP="009D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8DAD" w14:textId="77777777" w:rsidR="009D0C2F" w:rsidRDefault="009D0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4ECE" w14:textId="77777777" w:rsidR="009D0C2F" w:rsidRDefault="009D0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4F0C" w14:textId="77777777" w:rsidR="009D0C2F" w:rsidRDefault="009D0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6243" w14:textId="77777777" w:rsidR="009D0C2F" w:rsidRDefault="009D0C2F" w:rsidP="009D0C2F">
      <w:pPr>
        <w:spacing w:after="0" w:line="240" w:lineRule="auto"/>
      </w:pPr>
      <w:r>
        <w:separator/>
      </w:r>
    </w:p>
  </w:footnote>
  <w:footnote w:type="continuationSeparator" w:id="0">
    <w:p w14:paraId="0E1713F4" w14:textId="77777777" w:rsidR="009D0C2F" w:rsidRDefault="009D0C2F" w:rsidP="009D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F055" w14:textId="77777777" w:rsidR="009D0C2F" w:rsidRDefault="009D0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85267"/>
      <w:docPartObj>
        <w:docPartGallery w:val="Watermarks"/>
        <w:docPartUnique/>
      </w:docPartObj>
    </w:sdtPr>
    <w:sdtEndPr/>
    <w:sdtContent>
      <w:p w14:paraId="0B4359A6" w14:textId="481126D9" w:rsidR="009D0C2F" w:rsidRDefault="00044985">
        <w:pPr>
          <w:pStyle w:val="Header"/>
        </w:pPr>
        <w:r>
          <w:rPr>
            <w:noProof/>
          </w:rPr>
          <w:pict w14:anchorId="4AB03A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BECC" w14:textId="77777777" w:rsidR="009D0C2F" w:rsidRDefault="009D0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359039B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982A98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A"/>
    <w:rsid w:val="00034966"/>
    <w:rsid w:val="00044985"/>
    <w:rsid w:val="00127328"/>
    <w:rsid w:val="002C1F99"/>
    <w:rsid w:val="00342F7E"/>
    <w:rsid w:val="00387E85"/>
    <w:rsid w:val="00451B1C"/>
    <w:rsid w:val="004618EA"/>
    <w:rsid w:val="00495B5D"/>
    <w:rsid w:val="005C5D3E"/>
    <w:rsid w:val="005E2333"/>
    <w:rsid w:val="00623B3C"/>
    <w:rsid w:val="00665B48"/>
    <w:rsid w:val="006B5CB2"/>
    <w:rsid w:val="007007A6"/>
    <w:rsid w:val="009432E9"/>
    <w:rsid w:val="00995A29"/>
    <w:rsid w:val="009C5BF8"/>
    <w:rsid w:val="009D0C2F"/>
    <w:rsid w:val="009E0F9F"/>
    <w:rsid w:val="00A25385"/>
    <w:rsid w:val="00A4678B"/>
    <w:rsid w:val="00AC771D"/>
    <w:rsid w:val="00AF76D9"/>
    <w:rsid w:val="00B67276"/>
    <w:rsid w:val="00C019BB"/>
    <w:rsid w:val="00CB6885"/>
    <w:rsid w:val="00D14740"/>
    <w:rsid w:val="00D41941"/>
    <w:rsid w:val="00DA5DFA"/>
    <w:rsid w:val="00DD5B73"/>
    <w:rsid w:val="00E13FDC"/>
    <w:rsid w:val="00E1600E"/>
    <w:rsid w:val="00EC0049"/>
    <w:rsid w:val="00F07056"/>
    <w:rsid w:val="00F1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E3C9E1"/>
  <w15:chartTrackingRefBased/>
  <w15:docId w15:val="{FE27E84C-D1E5-4CC3-A288-69AF2CB9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885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2F"/>
  </w:style>
  <w:style w:type="paragraph" w:styleId="Footer">
    <w:name w:val="footer"/>
    <w:basedOn w:val="Normal"/>
    <w:link w:val="FooterChar"/>
    <w:uiPriority w:val="99"/>
    <w:unhideWhenUsed/>
    <w:rsid w:val="009D0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10</cp:revision>
  <cp:lastPrinted>2021-05-17T19:04:00Z</cp:lastPrinted>
  <dcterms:created xsi:type="dcterms:W3CDTF">2021-05-13T18:52:00Z</dcterms:created>
  <dcterms:modified xsi:type="dcterms:W3CDTF">2021-05-17T19:04:00Z</dcterms:modified>
</cp:coreProperties>
</file>