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A2C1" w14:textId="51534EEC" w:rsidR="008D63A5" w:rsidRDefault="008D63A5" w:rsidP="008D63A5">
      <w:pPr>
        <w:spacing w:after="10" w:line="247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inline distT="0" distB="0" distL="0" distR="0" wp14:anchorId="04078962" wp14:editId="302E1951">
            <wp:extent cx="1114425" cy="11144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36D8" w14:textId="77777777" w:rsidR="008D63A5" w:rsidRDefault="008D63A5" w:rsidP="008D63A5">
      <w:pPr>
        <w:spacing w:after="10" w:line="247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7CEDDC5" w14:textId="77777777" w:rsidR="005168DD" w:rsidRPr="005168DD" w:rsidRDefault="005168DD" w:rsidP="005168D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461E8E1B" w14:textId="7914E8C0" w:rsidR="005168DD" w:rsidRPr="005168DD" w:rsidRDefault="005168DD" w:rsidP="005168DD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FEBRUARY 20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1D3E7CD9" w14:textId="77777777" w:rsidR="005168DD" w:rsidRPr="005168DD" w:rsidRDefault="005168DD" w:rsidP="005168D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1485EE9" w14:textId="77777777" w:rsidR="005168DD" w:rsidRPr="005168DD" w:rsidRDefault="005168DD" w:rsidP="005168D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06DCE76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1F965917" w14:textId="77777777" w:rsidR="005168DD" w:rsidRPr="005168DD" w:rsidRDefault="005168DD" w:rsidP="005168DD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MEETING MINUTES</w:t>
      </w:r>
    </w:p>
    <w:p w14:paraId="65E48C96" w14:textId="77777777" w:rsidR="005168DD" w:rsidRPr="005168DD" w:rsidRDefault="005168DD" w:rsidP="005168DD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0BF25067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CALL TO ORDER</w:t>
      </w:r>
    </w:p>
    <w:p w14:paraId="6A034732" w14:textId="46C0EAA1" w:rsidR="005168DD" w:rsidRPr="005168DD" w:rsidRDefault="005168DD" w:rsidP="005168D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>
        <w:rPr>
          <w:rFonts w:ascii="Times New Roman" w:eastAsia="Times New Roman" w:hAnsi="Times New Roman" w:cs="Times New Roman"/>
        </w:rPr>
        <w:t>5</w:t>
      </w:r>
      <w:r w:rsidRPr="005168DD">
        <w:rPr>
          <w:rFonts w:ascii="Times New Roman" w:eastAsia="Times New Roman" w:hAnsi="Times New Roman" w:cs="Times New Roman"/>
        </w:rPr>
        <w:t xml:space="preserve"> pm.</w:t>
      </w:r>
    </w:p>
    <w:p w14:paraId="1ACF49D2" w14:textId="77777777" w:rsidR="005168DD" w:rsidRPr="005168DD" w:rsidRDefault="005168DD" w:rsidP="005168DD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1D4FAC0C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ROLL CALL</w:t>
      </w:r>
    </w:p>
    <w:p w14:paraId="14880907" w14:textId="77777777" w:rsidR="005168DD" w:rsidRPr="005168DD" w:rsidRDefault="005168DD" w:rsidP="005168DD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Present:</w:t>
      </w:r>
      <w:r w:rsidRPr="005168DD">
        <w:rPr>
          <w:rFonts w:ascii="Times New Roman" w:eastAsia="Times New Roman" w:hAnsi="Times New Roman" w:cs="Times New Roman"/>
        </w:rPr>
        <w:tab/>
      </w:r>
      <w:r w:rsidRPr="005168DD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41CEFBA7" w14:textId="77777777" w:rsidR="005168DD" w:rsidRPr="005168DD" w:rsidRDefault="005168DD" w:rsidP="005168D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Jeffery Hayes, Sr.</w:t>
      </w:r>
    </w:p>
    <w:p w14:paraId="3C9912A8" w14:textId="77777777" w:rsidR="005168DD" w:rsidRPr="005168DD" w:rsidRDefault="005168DD" w:rsidP="005168D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Councilman Melvin Hasten, Sr. </w:t>
      </w:r>
    </w:p>
    <w:p w14:paraId="576D7A77" w14:textId="77777777" w:rsidR="005168DD" w:rsidRPr="005168DD" w:rsidRDefault="005168DD" w:rsidP="005168D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Ralph Johnson, Sr.</w:t>
      </w:r>
    </w:p>
    <w:p w14:paraId="1E00135B" w14:textId="77777777" w:rsidR="005168DD" w:rsidRPr="005168DD" w:rsidRDefault="005168DD" w:rsidP="005168DD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Kelvin York, Sr.</w:t>
      </w:r>
    </w:p>
    <w:p w14:paraId="03F341A9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62A9B55" w14:textId="77777777" w:rsidR="005168DD" w:rsidRPr="005168DD" w:rsidRDefault="005168DD" w:rsidP="005168D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4B95C26D" w14:textId="77777777" w:rsidR="005168DD" w:rsidRPr="005168DD" w:rsidRDefault="005168DD" w:rsidP="005168D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B50B26D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Presiding:</w:t>
      </w:r>
      <w:r w:rsidRPr="005168DD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71D9EFD6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0D2E8B1" w14:textId="77777777" w:rsidR="005168DD" w:rsidRPr="005168DD" w:rsidRDefault="005168DD" w:rsidP="005168D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Recording:</w:t>
      </w:r>
      <w:r w:rsidRPr="005168DD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4635A332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12C2874A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PRAYER &amp; PLEDGE OF ALLEGIANCE</w:t>
      </w:r>
    </w:p>
    <w:p w14:paraId="4BCCD85B" w14:textId="77777777" w:rsidR="005168DD" w:rsidRPr="005168DD" w:rsidRDefault="005168DD" w:rsidP="005168D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0C94F6ED" w14:textId="77777777" w:rsidR="005168DD" w:rsidRPr="005168DD" w:rsidRDefault="005168DD" w:rsidP="005168D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9D189BC" w14:textId="77777777" w:rsidR="005168DD" w:rsidRP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PUBLIC FORUM</w:t>
      </w:r>
      <w:bookmarkStart w:id="0" w:name="_Hlk20726792"/>
      <w:r w:rsidRPr="005168DD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0"/>
    </w:p>
    <w:p w14:paraId="069DCE83" w14:textId="377E0A81" w:rsidR="005168DD" w:rsidRDefault="005168DD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</w:rPr>
      </w:pPr>
      <w:r w:rsidRPr="005168DD">
        <w:rPr>
          <w:rFonts w:ascii="Times New Roman" w:eastAsia="Times New Roman" w:hAnsi="Times New Roman" w:cs="Times New Roman"/>
          <w:bCs/>
        </w:rPr>
        <w:t xml:space="preserve">Susan Landry – Addressed </w:t>
      </w:r>
      <w:r w:rsidR="00533E63">
        <w:rPr>
          <w:rFonts w:ascii="Times New Roman" w:eastAsia="Times New Roman" w:hAnsi="Times New Roman" w:cs="Times New Roman"/>
          <w:bCs/>
        </w:rPr>
        <w:t>traffic on Highway 30 at University Club South</w:t>
      </w:r>
      <w:r w:rsidR="00165F78">
        <w:rPr>
          <w:rFonts w:ascii="Times New Roman" w:eastAsia="Times New Roman" w:hAnsi="Times New Roman" w:cs="Times New Roman"/>
          <w:bCs/>
        </w:rPr>
        <w:t xml:space="preserve"> </w:t>
      </w:r>
    </w:p>
    <w:p w14:paraId="193DC9E0" w14:textId="3FB9B955" w:rsidR="00165F78" w:rsidRPr="005168DD" w:rsidRDefault="00165F78" w:rsidP="005168DD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</w:rPr>
      </w:pPr>
    </w:p>
    <w:p w14:paraId="272F7F70" w14:textId="4D730FB5" w:rsidR="005168DD" w:rsidRPr="005168DD" w:rsidRDefault="005168DD" w:rsidP="005168DD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January 16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</w:rPr>
        <w:t>20</w:t>
      </w:r>
    </w:p>
    <w:p w14:paraId="7F2FEB0F" w14:textId="4AD440F5" w:rsidR="008D63A5" w:rsidRDefault="005168DD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Johnson and a second by Councilman </w:t>
      </w:r>
      <w:r w:rsidR="00533E63"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0A00E1E1" w14:textId="77777777" w:rsidR="00CF167E" w:rsidRPr="00CF167E" w:rsidRDefault="00CF167E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527CA98A" w14:textId="4ADAE943" w:rsidR="00CF167E" w:rsidRDefault="00CF167E" w:rsidP="00CF167E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>– To approve resolution of support for Fair Housing Month</w:t>
      </w:r>
    </w:p>
    <w:p w14:paraId="15C31D20" w14:textId="1A49F37E" w:rsidR="00CF167E" w:rsidRDefault="00CF167E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533E63"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 w:rsidR="00533E63"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3CF26B0D" w14:textId="77777777" w:rsidR="00CF167E" w:rsidRPr="005168DD" w:rsidRDefault="00CF167E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1380E375" w14:textId="77777777" w:rsidR="00CF167E" w:rsidRDefault="00CF167E" w:rsidP="00CF167E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>– To approve resolution of support for Community Development Week</w:t>
      </w:r>
    </w:p>
    <w:p w14:paraId="1CE89FAA" w14:textId="297F9E10" w:rsidR="00CF167E" w:rsidRDefault="00CF167E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533E63"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York, motion was approved.</w:t>
      </w:r>
    </w:p>
    <w:p w14:paraId="1C8B1341" w14:textId="77777777" w:rsidR="00CF167E" w:rsidRPr="00CF167E" w:rsidRDefault="00CF167E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187CFC07" w14:textId="10B222AA" w:rsidR="00CF167E" w:rsidRDefault="00CF167E" w:rsidP="00CF167E">
      <w:pPr>
        <w:spacing w:after="219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Application for subdivision, rezone and variance for industrial park to be located at 1905 Highway 75 </w:t>
      </w:r>
    </w:p>
    <w:p w14:paraId="0DDD66FF" w14:textId="77777777" w:rsidR="00CF167E" w:rsidRDefault="00CF167E" w:rsidP="00CF16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Name of Applicant:</w:t>
      </w:r>
      <w:r>
        <w:rPr>
          <w:rFonts w:eastAsiaTheme="minorEastAsia"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>Sydney Rich</w:t>
      </w:r>
    </w:p>
    <w:p w14:paraId="01C4FEEF" w14:textId="77777777" w:rsidR="00CF167E" w:rsidRDefault="00CF167E" w:rsidP="00CF16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Name of Owner</w:t>
      </w:r>
      <w:r>
        <w:rPr>
          <w:rFonts w:eastAsiaTheme="minorEastAsia"/>
          <w:sz w:val="24"/>
          <w:szCs w:val="24"/>
        </w:rPr>
        <w:t>: Ryan Lovell</w:t>
      </w:r>
    </w:p>
    <w:p w14:paraId="7D74D66F" w14:textId="77777777" w:rsidR="00CF167E" w:rsidRDefault="00CF167E" w:rsidP="00CF16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Normal1"/>
          <w:b/>
        </w:rPr>
      </w:pPr>
      <w:r>
        <w:rPr>
          <w:rStyle w:val="Normal1"/>
          <w:b/>
          <w:color w:val="000000"/>
          <w:sz w:val="24"/>
          <w:szCs w:val="24"/>
          <w:shd w:val="clear" w:color="auto" w:fill="FFFFFF"/>
        </w:rPr>
        <w:t>Name of Development:</w:t>
      </w:r>
      <w:r>
        <w:rPr>
          <w:rStyle w:val="Normal1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Normal1"/>
          <w:color w:val="000000"/>
          <w:sz w:val="24"/>
          <w:szCs w:val="24"/>
          <w:shd w:val="clear" w:color="auto" w:fill="FFFFFF"/>
        </w:rPr>
        <w:t>Railport</w:t>
      </w:r>
      <w:proofErr w:type="spellEnd"/>
      <w:r>
        <w:rPr>
          <w:rStyle w:val="Normal1"/>
          <w:color w:val="000000"/>
          <w:sz w:val="24"/>
          <w:szCs w:val="24"/>
          <w:shd w:val="clear" w:color="auto" w:fill="FFFFFF"/>
        </w:rPr>
        <w:t xml:space="preserve"> </w:t>
      </w:r>
    </w:p>
    <w:p w14:paraId="065368B3" w14:textId="77777777" w:rsidR="00CF167E" w:rsidRDefault="00CF167E" w:rsidP="00CF16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eastAsiaTheme="minorEastAsia"/>
          <w:b/>
          <w:sz w:val="24"/>
          <w:szCs w:val="24"/>
        </w:rPr>
        <w:t>Description of Proposed Uses</w:t>
      </w:r>
      <w:r>
        <w:rPr>
          <w:rFonts w:eastAsiaTheme="minorEastAsia"/>
          <w:sz w:val="24"/>
          <w:szCs w:val="24"/>
        </w:rPr>
        <w:t>: The proposed use is a rail served industrial park.</w:t>
      </w:r>
    </w:p>
    <w:p w14:paraId="48E455B2" w14:textId="77777777" w:rsidR="00CF167E" w:rsidRDefault="00CF167E" w:rsidP="00CF167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6B4FB438" w14:textId="4D5E8323" w:rsidR="00B420FB" w:rsidRDefault="00B420FB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420FB">
        <w:rPr>
          <w:rFonts w:ascii="Times New Roman" w:eastAsiaTheme="minorEastAsia" w:hAnsi="Times New Roman" w:cs="Times New Roman"/>
          <w:bCs/>
          <w:sz w:val="24"/>
          <w:szCs w:val="24"/>
        </w:rPr>
        <w:t>Joh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</w:t>
      </w:r>
      <w:r w:rsidRPr="00B420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Chumba-City Project Administrator/Consultant – </w:t>
      </w:r>
      <w:r w:rsidR="00075238">
        <w:rPr>
          <w:rFonts w:ascii="Times New Roman" w:eastAsiaTheme="minorEastAsia" w:hAnsi="Times New Roman" w:cs="Times New Roman"/>
          <w:bCs/>
          <w:sz w:val="24"/>
          <w:szCs w:val="24"/>
        </w:rPr>
        <w:t>Presented</w:t>
      </w:r>
      <w:r w:rsidRPr="00B420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overview of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application/proposal</w:t>
      </w:r>
      <w:r w:rsidRPr="00B420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process for approval.</w:t>
      </w:r>
      <w:r w:rsidR="007358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Requested a public hearing to be held on Thursday, March 19, 2020.</w:t>
      </w:r>
    </w:p>
    <w:p w14:paraId="3B06EED3" w14:textId="1404F430" w:rsidR="00B420FB" w:rsidRDefault="00B420FB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D189F9E" w14:textId="5DE1B2D4" w:rsidR="00B420FB" w:rsidRDefault="00B420FB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Railport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Rep. – </w:t>
      </w:r>
      <w:r w:rsidR="00075238">
        <w:rPr>
          <w:rFonts w:ascii="Times New Roman" w:eastAsiaTheme="minorEastAsia" w:hAnsi="Times New Roman" w:cs="Times New Roman"/>
          <w:bCs/>
          <w:sz w:val="24"/>
          <w:szCs w:val="24"/>
        </w:rPr>
        <w:t>Addressed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Railport’s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application, development plans, investment cost, availability</w:t>
      </w:r>
      <w:r w:rsidR="00A1737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of jobs and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economic impact</w:t>
      </w:r>
      <w:r w:rsidR="00A1737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5C7659E3" w14:textId="43633075" w:rsidR="00A17378" w:rsidRDefault="00A17378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F46CDEC" w14:textId="71E54B84" w:rsidR="00A17378" w:rsidRDefault="00A17378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Randy – Chief Operating Officer – Addressed traffic concerns, transportation routes, hours of operation, safety and compliance, derailment concerns</w:t>
      </w:r>
      <w:r w:rsidR="00FE7167">
        <w:rPr>
          <w:rFonts w:ascii="Times New Roman" w:eastAsiaTheme="minorEastAsia" w:hAnsi="Times New Roman" w:cs="Times New Roman"/>
          <w:bCs/>
          <w:sz w:val="24"/>
          <w:szCs w:val="24"/>
        </w:rPr>
        <w:t>, potential for spills, possible tenants, buffer concerns and hazardous/non-hazardous materials.</w:t>
      </w:r>
    </w:p>
    <w:p w14:paraId="048F0E0E" w14:textId="7F1ACF60" w:rsidR="00FE7167" w:rsidRDefault="00FE7167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292A118" w14:textId="6E8A2610" w:rsidR="00FE7167" w:rsidRDefault="002475D6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Marion Fox – President/CEO Jefferson Davis Parish Economic Development</w:t>
      </w:r>
      <w:r w:rsidR="007358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Addressed landscape of development and array of </w:t>
      </w:r>
      <w:r w:rsidR="00D46C05">
        <w:rPr>
          <w:rFonts w:ascii="Times New Roman" w:eastAsiaTheme="minorEastAsia" w:hAnsi="Times New Roman" w:cs="Times New Roman"/>
          <w:bCs/>
          <w:sz w:val="24"/>
          <w:szCs w:val="24"/>
        </w:rPr>
        <w:t>employment opportunities</w:t>
      </w:r>
      <w:r w:rsidR="007358E3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3882EBB4" w14:textId="77777777" w:rsidR="007358E3" w:rsidRPr="00B420FB" w:rsidRDefault="007358E3" w:rsidP="00CF167E">
      <w:pPr>
        <w:spacing w:after="0" w:line="266" w:lineRule="auto"/>
        <w:ind w:right="4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AB8701E" w14:textId="7A60B6BF" w:rsidR="00CF167E" w:rsidRPr="00FC2FD5" w:rsidRDefault="00CF167E" w:rsidP="00CF167E">
      <w:pPr>
        <w:spacing w:after="0" w:line="266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CONSIDERATION - </w:t>
      </w:r>
      <w:r w:rsidRPr="00FC2F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To Set a Public Hearing for March 19, 2020 to solicit public comments regarding </w:t>
      </w:r>
      <w:r w:rsidRPr="00FC2FD5">
        <w:rPr>
          <w:rFonts w:ascii="Times New Roman" w:hAnsi="Times New Roman" w:cs="Times New Roman"/>
          <w:b/>
          <w:bCs/>
          <w:sz w:val="24"/>
          <w:szCs w:val="24"/>
        </w:rPr>
        <w:t>application for</w:t>
      </w:r>
      <w:r w:rsidRPr="00FC2F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the proposed </w:t>
      </w:r>
      <w:proofErr w:type="spellStart"/>
      <w:r w:rsidRPr="00FC2FD5">
        <w:rPr>
          <w:rFonts w:ascii="Times New Roman" w:eastAsiaTheme="minorEastAsia" w:hAnsi="Times New Roman" w:cs="Times New Roman"/>
          <w:b/>
          <w:bCs/>
          <w:sz w:val="24"/>
          <w:szCs w:val="24"/>
        </w:rPr>
        <w:t>Railport</w:t>
      </w:r>
      <w:proofErr w:type="spellEnd"/>
      <w:r w:rsidRPr="00FC2F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Development to be located at 1905 Highway 75</w:t>
      </w:r>
    </w:p>
    <w:p w14:paraId="2221810E" w14:textId="5C82E001" w:rsidR="00B420FB" w:rsidRDefault="00CF167E" w:rsidP="00CF167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York, motion was approved.</w:t>
      </w:r>
    </w:p>
    <w:p w14:paraId="3BF26113" w14:textId="07798CA8" w:rsidR="007358E3" w:rsidRDefault="007358E3" w:rsidP="007358E3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public hearing was set March 19, 2020.</w:t>
      </w:r>
    </w:p>
    <w:p w14:paraId="42A13204" w14:textId="77777777" w:rsidR="007358E3" w:rsidRDefault="007358E3" w:rsidP="007358E3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150D6463" w14:textId="3CFF64C2" w:rsidR="00CF167E" w:rsidRDefault="00CF167E" w:rsidP="00CF167E">
      <w:pPr>
        <w:spacing w:after="219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7E">
        <w:rPr>
          <w:rFonts w:ascii="Times New Roman" w:eastAsia="Times New Roman" w:hAnsi="Times New Roman" w:cs="Times New Roman"/>
          <w:b/>
          <w:sz w:val="24"/>
          <w:szCs w:val="24"/>
        </w:rPr>
        <w:t>PRESENTATION –</w:t>
      </w:r>
      <w:r w:rsidRPr="00CF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2018-2019 Financial Audit presented by Tony Ruiz of Diez, Dupuy and Ruiz, LLC.</w:t>
      </w:r>
    </w:p>
    <w:p w14:paraId="3DD0E7EE" w14:textId="72293D54" w:rsidR="00CF167E" w:rsidRDefault="00CF167E" w:rsidP="00CF167E">
      <w:pPr>
        <w:numPr>
          <w:ilvl w:val="1"/>
          <w:numId w:val="1"/>
        </w:numPr>
        <w:spacing w:after="219" w:line="266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167E">
        <w:rPr>
          <w:rFonts w:ascii="Times New Roman" w:eastAsia="Times New Roman" w:hAnsi="Times New Roman" w:cs="Times New Roman"/>
          <w:bCs/>
          <w:sz w:val="24"/>
          <w:szCs w:val="24"/>
        </w:rPr>
        <w:t>2019-</w:t>
      </w:r>
      <w:r w:rsidRPr="00CF16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 City mid-year financial report presented by Jacob Waguespack of Faulk and Winkler, LLC.</w:t>
      </w:r>
    </w:p>
    <w:p w14:paraId="3138A93D" w14:textId="733A3BBA" w:rsidR="002D0600" w:rsidRPr="007454B9" w:rsidRDefault="00D46C05" w:rsidP="007454B9">
      <w:pPr>
        <w:spacing w:after="0" w:line="266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CONSIDERATION – </w:t>
      </w:r>
      <w:r w:rsidRPr="007454B9">
        <w:rPr>
          <w:rFonts w:ascii="Times New Roman" w:eastAsiaTheme="minorEastAsia" w:hAnsi="Times New Roman" w:cs="Times New Roman"/>
          <w:b/>
          <w:sz w:val="24"/>
          <w:szCs w:val="24"/>
        </w:rPr>
        <w:t xml:space="preserve">To </w:t>
      </w:r>
      <w:r w:rsidR="00FC2FD5" w:rsidRPr="007454B9">
        <w:rPr>
          <w:rFonts w:ascii="Times New Roman" w:eastAsiaTheme="minorEastAsia" w:hAnsi="Times New Roman" w:cs="Times New Roman"/>
          <w:b/>
          <w:sz w:val="24"/>
          <w:szCs w:val="24"/>
        </w:rPr>
        <w:t>Begin</w:t>
      </w:r>
      <w:r w:rsidRPr="007454B9">
        <w:rPr>
          <w:rFonts w:ascii="Times New Roman" w:eastAsiaTheme="minorEastAsia" w:hAnsi="Times New Roman" w:cs="Times New Roman"/>
          <w:b/>
          <w:sz w:val="24"/>
          <w:szCs w:val="24"/>
        </w:rPr>
        <w:t xml:space="preserve"> Executive Session </w:t>
      </w:r>
      <w:r w:rsidR="002D0600" w:rsidRPr="007454B9">
        <w:rPr>
          <w:rFonts w:ascii="Times New Roman" w:eastAsiaTheme="minorEastAsia" w:hAnsi="Times New Roman" w:cs="Times New Roman"/>
          <w:b/>
          <w:sz w:val="24"/>
          <w:szCs w:val="24"/>
        </w:rPr>
        <w:t xml:space="preserve">to discuss </w:t>
      </w:r>
      <w:r w:rsidR="007454B9" w:rsidRPr="007454B9">
        <w:rPr>
          <w:rFonts w:ascii="Times New Roman" w:hAnsi="Times New Roman"/>
          <w:b/>
        </w:rPr>
        <w:t>legal matters associated with the City.</w:t>
      </w:r>
    </w:p>
    <w:p w14:paraId="5F5CB97E" w14:textId="66689057" w:rsidR="002D0600" w:rsidRDefault="002D0600" w:rsidP="0074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unanimous motion, </w:t>
      </w:r>
      <w:r w:rsidR="007454B9">
        <w:rPr>
          <w:rFonts w:ascii="Times New Roman" w:hAnsi="Times New Roman"/>
        </w:rPr>
        <w:t>motion was approved.</w:t>
      </w:r>
    </w:p>
    <w:p w14:paraId="1457BA24" w14:textId="77777777" w:rsidR="007454B9" w:rsidRPr="007454B9" w:rsidRDefault="007454B9" w:rsidP="0074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0EDF0A6" w14:textId="21471DE0" w:rsidR="007454B9" w:rsidRDefault="007454B9" w:rsidP="0074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CONSIDERATION</w:t>
      </w:r>
      <w:r>
        <w:rPr>
          <w:rFonts w:ascii="Times New Roman" w:hAnsi="Times New Roman"/>
        </w:rPr>
        <w:t xml:space="preserve"> – </w:t>
      </w:r>
      <w:r w:rsidR="001C0827" w:rsidRPr="001C0827">
        <w:rPr>
          <w:rFonts w:ascii="Times New Roman" w:hAnsi="Times New Roman"/>
          <w:b/>
          <w:bCs/>
        </w:rPr>
        <w:t>To</w:t>
      </w:r>
      <w:r w:rsidR="001C08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End Executive Session and Return to Regular Session </w:t>
      </w:r>
    </w:p>
    <w:p w14:paraId="428AA469" w14:textId="30F772AA" w:rsidR="007454B9" w:rsidRDefault="007454B9" w:rsidP="007454B9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1FF6A9BE" w14:textId="73D9BCCF" w:rsidR="001C0827" w:rsidRDefault="001C0827" w:rsidP="007454B9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Phil Canova - City Attorney - Gave overview of executive session matters.</w:t>
      </w:r>
    </w:p>
    <w:p w14:paraId="55F9ACD7" w14:textId="77777777" w:rsidR="007454B9" w:rsidRPr="007454B9" w:rsidRDefault="007454B9" w:rsidP="007454B9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5620B332" w14:textId="4051D305" w:rsidR="00CF167E" w:rsidRDefault="00CF167E" w:rsidP="003B505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F167E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4052F37" w14:textId="5DFAF07C" w:rsidR="001C0827" w:rsidRPr="003B5050" w:rsidRDefault="001C0827" w:rsidP="003B5050">
      <w:pPr>
        <w:pStyle w:val="ListParagraph"/>
        <w:numPr>
          <w:ilvl w:val="0"/>
          <w:numId w:val="6"/>
        </w:numPr>
        <w:tabs>
          <w:tab w:val="left" w:pos="495"/>
        </w:tabs>
        <w:spacing w:after="0" w:line="240" w:lineRule="auto"/>
        <w:rPr>
          <w:sz w:val="24"/>
          <w:szCs w:val="24"/>
        </w:rPr>
      </w:pPr>
      <w:r w:rsidRPr="003B5050">
        <w:rPr>
          <w:sz w:val="24"/>
          <w:szCs w:val="24"/>
        </w:rPr>
        <w:t>Pay App#6</w:t>
      </w:r>
      <w:r w:rsidRPr="003B5050">
        <w:rPr>
          <w:sz w:val="24"/>
          <w:szCs w:val="24"/>
        </w:rPr>
        <w:tab/>
        <w:t xml:space="preserve">R.J. Daigle &amp; Sons </w:t>
      </w:r>
      <w:r w:rsidRPr="003B5050">
        <w:rPr>
          <w:sz w:val="24"/>
          <w:szCs w:val="24"/>
        </w:rPr>
        <w:tab/>
      </w:r>
      <w:r w:rsidRPr="003B5050">
        <w:rPr>
          <w:sz w:val="24"/>
          <w:szCs w:val="24"/>
        </w:rPr>
        <w:tab/>
        <w:t>Phase 5 Road Project</w:t>
      </w:r>
      <w:r w:rsidRPr="003B5050">
        <w:rPr>
          <w:sz w:val="24"/>
          <w:szCs w:val="24"/>
        </w:rPr>
        <w:tab/>
      </w:r>
      <w:r w:rsidR="00FE75E9" w:rsidRPr="003B5050">
        <w:rPr>
          <w:sz w:val="24"/>
          <w:szCs w:val="24"/>
        </w:rPr>
        <w:tab/>
      </w:r>
      <w:r w:rsidRPr="003B5050">
        <w:rPr>
          <w:sz w:val="24"/>
          <w:szCs w:val="24"/>
        </w:rPr>
        <w:t>$14,543.55</w:t>
      </w:r>
    </w:p>
    <w:p w14:paraId="4745BFFF" w14:textId="2B655BB5" w:rsidR="004E3A9C" w:rsidRPr="001C0827" w:rsidRDefault="004E3A9C" w:rsidP="001C0827">
      <w:pPr>
        <w:tabs>
          <w:tab w:val="left" w:pos="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pay app was approved</w:t>
      </w:r>
    </w:p>
    <w:p w14:paraId="65F1317C" w14:textId="756A20AA" w:rsidR="001C0827" w:rsidRPr="003B5050" w:rsidRDefault="001C0827" w:rsidP="003B5050">
      <w:pPr>
        <w:pStyle w:val="ListParagraph"/>
        <w:numPr>
          <w:ilvl w:val="0"/>
          <w:numId w:val="6"/>
        </w:numPr>
        <w:tabs>
          <w:tab w:val="left" w:pos="495"/>
        </w:tabs>
        <w:spacing w:after="0" w:line="240" w:lineRule="auto"/>
        <w:ind w:left="418"/>
        <w:rPr>
          <w:sz w:val="24"/>
          <w:szCs w:val="24"/>
        </w:rPr>
      </w:pPr>
      <w:r w:rsidRPr="003B5050">
        <w:rPr>
          <w:sz w:val="24"/>
          <w:szCs w:val="24"/>
        </w:rPr>
        <w:t>Request for approval of substantial completion for Phase 5 Road Project</w:t>
      </w:r>
    </w:p>
    <w:p w14:paraId="4DAF78D8" w14:textId="3C543AC5" w:rsidR="004E3A9C" w:rsidRDefault="004E3A9C" w:rsidP="003B5050">
      <w:pPr>
        <w:tabs>
          <w:tab w:val="left" w:pos="495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request was approved</w:t>
      </w:r>
    </w:p>
    <w:p w14:paraId="150D45C9" w14:textId="50C62AB3" w:rsidR="003B5050" w:rsidRPr="004E3A9C" w:rsidRDefault="003B5050" w:rsidP="003B50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A9C">
        <w:rPr>
          <w:rFonts w:ascii="Times New Roman" w:hAnsi="Times New Roman" w:cs="Times New Roman"/>
          <w:sz w:val="24"/>
          <w:szCs w:val="24"/>
        </w:rPr>
        <w:t>Mardi Gras Gala, Saturday, February 22</w:t>
      </w:r>
      <w:r w:rsidRPr="004E3A9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B6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AF22F" w14:textId="77777777" w:rsidR="003B5050" w:rsidRPr="004E3A9C" w:rsidRDefault="003B5050" w:rsidP="003B50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A9C">
        <w:rPr>
          <w:rFonts w:ascii="Times New Roman" w:hAnsi="Times New Roman" w:cs="Times New Roman"/>
          <w:sz w:val="24"/>
          <w:szCs w:val="24"/>
        </w:rPr>
        <w:t>Mardi Gras Parade, Sunday, February 23</w:t>
      </w:r>
    </w:p>
    <w:p w14:paraId="2569B776" w14:textId="77777777" w:rsidR="003B5050" w:rsidRPr="004E3A9C" w:rsidRDefault="003B5050" w:rsidP="003B50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A9C">
        <w:rPr>
          <w:rFonts w:ascii="Times New Roman" w:hAnsi="Times New Roman" w:cs="Times New Roman"/>
          <w:sz w:val="24"/>
          <w:szCs w:val="24"/>
        </w:rPr>
        <w:t>Mardi Gras Holiday Tuesday, February 25</w:t>
      </w:r>
      <w:r w:rsidRPr="004E3A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3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3162E" w14:textId="77777777" w:rsidR="004E3A9C" w:rsidRPr="004E3A9C" w:rsidRDefault="004E3A9C" w:rsidP="003B5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A9C">
        <w:rPr>
          <w:rFonts w:ascii="Times New Roman" w:hAnsi="Times New Roman" w:cs="Times New Roman"/>
          <w:sz w:val="24"/>
          <w:szCs w:val="24"/>
        </w:rPr>
        <w:t>-Catholic Church celebrating 250 years</w:t>
      </w:r>
    </w:p>
    <w:p w14:paraId="132689E7" w14:textId="69E05F77" w:rsidR="004E3A9C" w:rsidRPr="004E3A9C" w:rsidRDefault="004E3A9C" w:rsidP="003B5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A9C">
        <w:rPr>
          <w:rFonts w:ascii="Times New Roman" w:hAnsi="Times New Roman" w:cs="Times New Roman"/>
          <w:sz w:val="24"/>
          <w:szCs w:val="24"/>
        </w:rPr>
        <w:t>-First Mt. Carmel BC 152 y</w:t>
      </w:r>
      <w:r w:rsidR="00075238">
        <w:rPr>
          <w:rFonts w:ascii="Times New Roman" w:hAnsi="Times New Roman" w:cs="Times New Roman"/>
          <w:sz w:val="24"/>
          <w:szCs w:val="24"/>
        </w:rPr>
        <w:t>ea</w:t>
      </w:r>
      <w:r w:rsidRPr="004E3A9C">
        <w:rPr>
          <w:rFonts w:ascii="Times New Roman" w:hAnsi="Times New Roman" w:cs="Times New Roman"/>
          <w:sz w:val="24"/>
          <w:szCs w:val="24"/>
        </w:rPr>
        <w:t>rs/Black History Musical, Saturday, February 29</w:t>
      </w:r>
      <w:r w:rsidRPr="004E3A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3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51652" w14:textId="53B2CAAC" w:rsidR="004E3A9C" w:rsidRPr="004E3A9C" w:rsidRDefault="004E3A9C" w:rsidP="003B5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A9C">
        <w:rPr>
          <w:rFonts w:ascii="Times New Roman" w:hAnsi="Times New Roman" w:cs="Times New Roman"/>
          <w:sz w:val="24"/>
          <w:szCs w:val="24"/>
        </w:rPr>
        <w:t>-East Iberville girls/boys basketball teams</w:t>
      </w:r>
    </w:p>
    <w:p w14:paraId="34B6127E" w14:textId="787E4338" w:rsidR="004E3A9C" w:rsidRPr="004E3A9C" w:rsidRDefault="004E3A9C" w:rsidP="003B5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A9C">
        <w:rPr>
          <w:rFonts w:ascii="Times New Roman" w:hAnsi="Times New Roman" w:cs="Times New Roman"/>
          <w:sz w:val="24"/>
          <w:szCs w:val="24"/>
        </w:rPr>
        <w:t>-Municipal Retirement meeting w/ employees March 3</w:t>
      </w:r>
      <w:r w:rsidRPr="004E3A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E3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04949" w14:textId="74C17353" w:rsidR="004E3A9C" w:rsidRPr="004E3A9C" w:rsidRDefault="004E3A9C" w:rsidP="003B5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A9C">
        <w:rPr>
          <w:rFonts w:ascii="Times New Roman" w:hAnsi="Times New Roman" w:cs="Times New Roman"/>
          <w:sz w:val="24"/>
          <w:szCs w:val="24"/>
        </w:rPr>
        <w:t xml:space="preserve">-Commendation </w:t>
      </w:r>
      <w:r w:rsidR="00075238">
        <w:rPr>
          <w:rFonts w:ascii="Times New Roman" w:hAnsi="Times New Roman" w:cs="Times New Roman"/>
          <w:sz w:val="24"/>
          <w:szCs w:val="24"/>
        </w:rPr>
        <w:t xml:space="preserve">from </w:t>
      </w:r>
      <w:r w:rsidRPr="004E3A9C">
        <w:rPr>
          <w:rFonts w:ascii="Times New Roman" w:hAnsi="Times New Roman" w:cs="Times New Roman"/>
          <w:sz w:val="24"/>
          <w:szCs w:val="24"/>
        </w:rPr>
        <w:t>A</w:t>
      </w:r>
      <w:r w:rsidR="00075238">
        <w:rPr>
          <w:rFonts w:ascii="Times New Roman" w:hAnsi="Times New Roman" w:cs="Times New Roman"/>
          <w:sz w:val="24"/>
          <w:szCs w:val="24"/>
        </w:rPr>
        <w:t xml:space="preserve">ssistant </w:t>
      </w:r>
      <w:r w:rsidRPr="004E3A9C">
        <w:rPr>
          <w:rFonts w:ascii="Times New Roman" w:hAnsi="Times New Roman" w:cs="Times New Roman"/>
          <w:sz w:val="24"/>
          <w:szCs w:val="24"/>
        </w:rPr>
        <w:t>D</w:t>
      </w:r>
      <w:r w:rsidR="00075238">
        <w:rPr>
          <w:rFonts w:ascii="Times New Roman" w:hAnsi="Times New Roman" w:cs="Times New Roman"/>
          <w:sz w:val="24"/>
          <w:szCs w:val="24"/>
        </w:rPr>
        <w:t xml:space="preserve">istrict </w:t>
      </w:r>
      <w:r w:rsidRPr="004E3A9C">
        <w:rPr>
          <w:rFonts w:ascii="Times New Roman" w:hAnsi="Times New Roman" w:cs="Times New Roman"/>
          <w:sz w:val="24"/>
          <w:szCs w:val="24"/>
        </w:rPr>
        <w:t>A</w:t>
      </w:r>
      <w:r w:rsidR="00075238">
        <w:rPr>
          <w:rFonts w:ascii="Times New Roman" w:hAnsi="Times New Roman" w:cs="Times New Roman"/>
          <w:sz w:val="24"/>
          <w:szCs w:val="24"/>
        </w:rPr>
        <w:t>ttorney</w:t>
      </w:r>
      <w:r w:rsidRPr="004E3A9C">
        <w:rPr>
          <w:rFonts w:ascii="Times New Roman" w:hAnsi="Times New Roman" w:cs="Times New Roman"/>
          <w:sz w:val="24"/>
          <w:szCs w:val="24"/>
        </w:rPr>
        <w:t xml:space="preserve"> Tony Clayton</w:t>
      </w:r>
      <w:r w:rsidR="00075238">
        <w:rPr>
          <w:rFonts w:ascii="Times New Roman" w:hAnsi="Times New Roman" w:cs="Times New Roman"/>
          <w:sz w:val="24"/>
          <w:szCs w:val="24"/>
        </w:rPr>
        <w:t xml:space="preserve"> on St. Gabriel Police Department</w:t>
      </w:r>
    </w:p>
    <w:p w14:paraId="6838435E" w14:textId="51128278" w:rsidR="004E3A9C" w:rsidRPr="004E3A9C" w:rsidRDefault="00075238" w:rsidP="004E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-Sewer issues, possible cost increase</w:t>
      </w:r>
    </w:p>
    <w:p w14:paraId="517D62C9" w14:textId="77777777" w:rsidR="004E3A9C" w:rsidRPr="004E3A9C" w:rsidRDefault="004E3A9C" w:rsidP="004E3A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7569D" w14:textId="66CFADAF" w:rsidR="00CF167E" w:rsidRDefault="00CF167E" w:rsidP="00CB69F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F167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76176B0" w14:textId="09A9ECB5" w:rsidR="00CB69F0" w:rsidRPr="00CB69F0" w:rsidRDefault="00CB69F0" w:rsidP="00CB69F0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CB69F0">
        <w:rPr>
          <w:rFonts w:ascii="Times New Roman" w:eastAsia="Times New Roman" w:hAnsi="Times New Roman" w:cs="Times New Roman"/>
          <w:color w:val="000000"/>
          <w:sz w:val="24"/>
        </w:rPr>
        <w:t xml:space="preserve">-Councilman York – </w:t>
      </w:r>
      <w:r w:rsidR="00DF2C0D" w:rsidRPr="004E3A9C">
        <w:rPr>
          <w:rFonts w:ascii="Times New Roman" w:hAnsi="Times New Roman" w:cs="Times New Roman"/>
          <w:sz w:val="24"/>
          <w:szCs w:val="24"/>
        </w:rPr>
        <w:t>DOTD secretary meeting</w:t>
      </w:r>
    </w:p>
    <w:p w14:paraId="206ACE2C" w14:textId="79CAC333" w:rsidR="00CB69F0" w:rsidRPr="00CB69F0" w:rsidRDefault="00CB69F0" w:rsidP="00CB69F0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CB69F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-Councilman Grace – </w:t>
      </w:r>
      <w:r>
        <w:rPr>
          <w:rFonts w:ascii="Times New Roman" w:eastAsia="Times New Roman" w:hAnsi="Times New Roman" w:cs="Times New Roman"/>
          <w:color w:val="000000"/>
          <w:sz w:val="24"/>
        </w:rPr>
        <w:t>Highway 30 transition to four lanes</w:t>
      </w:r>
      <w:r w:rsidRPr="00CB69F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742907" w14:textId="72AF7DC0" w:rsidR="00CB69F0" w:rsidRDefault="00CB69F0" w:rsidP="00CB69F0">
      <w:pPr>
        <w:spacing w:after="0" w:line="266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CB69F0">
        <w:rPr>
          <w:rFonts w:ascii="Times New Roman" w:eastAsia="Times New Roman" w:hAnsi="Times New Roman" w:cs="Times New Roman"/>
          <w:color w:val="000000"/>
          <w:sz w:val="24"/>
        </w:rPr>
        <w:t xml:space="preserve">-Councilman Hayes – </w:t>
      </w:r>
      <w:r w:rsidR="00DF2C0D">
        <w:rPr>
          <w:rFonts w:ascii="Times New Roman" w:eastAsia="Times New Roman" w:hAnsi="Times New Roman" w:cs="Times New Roman"/>
          <w:color w:val="000000"/>
          <w:sz w:val="24"/>
        </w:rPr>
        <w:t xml:space="preserve">Exxon contribution; </w:t>
      </w:r>
      <w:proofErr w:type="spellStart"/>
      <w:r w:rsidR="00DF2C0D" w:rsidRPr="004E3A9C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="00DF2C0D" w:rsidRPr="004E3A9C">
        <w:rPr>
          <w:rFonts w:ascii="Times New Roman" w:hAnsi="Times New Roman" w:cs="Times New Roman"/>
          <w:sz w:val="24"/>
          <w:szCs w:val="24"/>
        </w:rPr>
        <w:t xml:space="preserve"> grant for emerging leaders</w:t>
      </w:r>
    </w:p>
    <w:p w14:paraId="51782343" w14:textId="77777777" w:rsidR="00256E80" w:rsidRPr="00CB69F0" w:rsidRDefault="00256E80" w:rsidP="00CB69F0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46128985" w14:textId="77777777" w:rsidR="00CF167E" w:rsidRPr="00CF167E" w:rsidRDefault="00CF167E" w:rsidP="00CF167E">
      <w:pPr>
        <w:spacing w:after="219" w:line="266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F167E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5891464C" w14:textId="77777777" w:rsidR="00CF167E" w:rsidRPr="00CF167E" w:rsidRDefault="00CF167E" w:rsidP="00CF167E"/>
    <w:sectPr w:rsidR="00CF167E" w:rsidRPr="00CF167E" w:rsidSect="007454B9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C4AEEAA"/>
    <w:lvl w:ilvl="0" w:tplc="96D4A89E">
      <w:start w:val="2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 w:firstLine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3CDFA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D2340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D661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604A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FC9B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2E74E76"/>
    <w:multiLevelType w:val="hybridMultilevel"/>
    <w:tmpl w:val="8366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2D97"/>
    <w:multiLevelType w:val="hybridMultilevel"/>
    <w:tmpl w:val="6E5A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526C"/>
    <w:multiLevelType w:val="hybridMultilevel"/>
    <w:tmpl w:val="48EC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65A9"/>
    <w:multiLevelType w:val="hybridMultilevel"/>
    <w:tmpl w:val="57C0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4037"/>
    <w:multiLevelType w:val="hybridMultilevel"/>
    <w:tmpl w:val="7B8E5EA8"/>
    <w:lvl w:ilvl="0" w:tplc="04629C4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5"/>
    <w:rsid w:val="00075238"/>
    <w:rsid w:val="0015301F"/>
    <w:rsid w:val="00165F78"/>
    <w:rsid w:val="001C0827"/>
    <w:rsid w:val="002475D6"/>
    <w:rsid w:val="00256E80"/>
    <w:rsid w:val="002D0600"/>
    <w:rsid w:val="003B5050"/>
    <w:rsid w:val="004E3A9C"/>
    <w:rsid w:val="005168DD"/>
    <w:rsid w:val="00533E63"/>
    <w:rsid w:val="00600F8A"/>
    <w:rsid w:val="007358E3"/>
    <w:rsid w:val="007454B9"/>
    <w:rsid w:val="008D63A5"/>
    <w:rsid w:val="00A17378"/>
    <w:rsid w:val="00B420FB"/>
    <w:rsid w:val="00B91201"/>
    <w:rsid w:val="00CB69F0"/>
    <w:rsid w:val="00CF167E"/>
    <w:rsid w:val="00D46C05"/>
    <w:rsid w:val="00DF2C0D"/>
    <w:rsid w:val="00F3550F"/>
    <w:rsid w:val="00FC2FD5"/>
    <w:rsid w:val="00FE7167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A2DE"/>
  <w15:chartTrackingRefBased/>
  <w15:docId w15:val="{23D9B923-4421-4805-91A9-5B855E99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67E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Normal1">
    <w:name w:val="Normal1"/>
    <w:basedOn w:val="DefaultParagraphFont"/>
    <w:rsid w:val="00C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2020-05-18T20:09:00Z</cp:lastPrinted>
  <dcterms:created xsi:type="dcterms:W3CDTF">2020-05-18T20:09:00Z</dcterms:created>
  <dcterms:modified xsi:type="dcterms:W3CDTF">2020-05-18T20:16:00Z</dcterms:modified>
</cp:coreProperties>
</file>