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C045" w14:textId="462EA147" w:rsidR="00B822D8" w:rsidRDefault="00B822D8" w:rsidP="00B822D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A819709" wp14:editId="4AE726A0">
            <wp:simplePos x="0" y="0"/>
            <wp:positionH relativeFrom="margin">
              <wp:align>center</wp:align>
            </wp:positionH>
            <wp:positionV relativeFrom="paragraph">
              <wp:posOffset>-650240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D298F" w14:textId="5FCFE91B" w:rsidR="00B822D8" w:rsidRDefault="00B822D8" w:rsidP="00B822D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4403E15" w14:textId="77777777" w:rsidR="00B822D8" w:rsidRDefault="00B822D8" w:rsidP="00B822D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AD2C85B" w14:textId="13A6E231" w:rsidR="00B822D8" w:rsidRPr="003727FF" w:rsidRDefault="00B822D8" w:rsidP="00B822D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635D3ADA" w14:textId="4C2FE148" w:rsidR="00B822D8" w:rsidRPr="003727FF" w:rsidRDefault="00B822D8" w:rsidP="00B822D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OCTOBER 17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0AA79756" w14:textId="77777777" w:rsidR="00B822D8" w:rsidRPr="003727FF" w:rsidRDefault="00B822D8" w:rsidP="00B822D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A65856C" w14:textId="77777777" w:rsidR="00B822D8" w:rsidRDefault="00B822D8" w:rsidP="00B822D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3BC6F82" w14:textId="77777777" w:rsidR="00B822D8" w:rsidRPr="003727FF" w:rsidRDefault="00B822D8" w:rsidP="00B822D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6F0E7796" w14:textId="77777777" w:rsidR="00B822D8" w:rsidRPr="003727FF" w:rsidRDefault="00B822D8" w:rsidP="00B822D8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90E9986" w14:textId="77777777" w:rsidR="00B822D8" w:rsidRPr="003727FF" w:rsidRDefault="00B822D8" w:rsidP="00B822D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0247009" w14:textId="77777777" w:rsidR="00B822D8" w:rsidRPr="00D60189" w:rsidRDefault="00B822D8" w:rsidP="00B822D8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70EAF89C" w14:textId="77777777" w:rsidR="00B822D8" w:rsidRPr="00D60189" w:rsidRDefault="00B822D8" w:rsidP="00B82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15075BB" w14:textId="3530336C" w:rsidR="00B822D8" w:rsidRPr="00B47FAF" w:rsidRDefault="00B822D8" w:rsidP="00B822D8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B47FAF" w:rsidRPr="00B47FAF">
        <w:rPr>
          <w:rFonts w:ascii="Times New Roman" w:eastAsia="Times New Roman" w:hAnsi="Times New Roman" w:cs="Times New Roman"/>
          <w:b/>
        </w:rPr>
        <w:t>3-minute limit (Please register with the City Clerk prior to the beginning of the meeting indicating your topic of discussion.) Topics should be on agenda items and/or city government concerns.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6C1408F" w14:textId="6146E89E" w:rsidR="00B822D8" w:rsidRDefault="00B822D8" w:rsidP="00B822D8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September 19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>, 2019</w:t>
      </w:r>
    </w:p>
    <w:p w14:paraId="72B9B5AE" w14:textId="56F172E0" w:rsidR="00F52E87" w:rsidRDefault="00B822D8" w:rsidP="00F52E87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21E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 w:rsidR="00AD271A">
        <w:rPr>
          <w:rFonts w:ascii="Times New Roman" w:eastAsia="Times New Roman" w:hAnsi="Times New Roman" w:cs="Times New Roman"/>
          <w:b/>
          <w:bCs/>
          <w:color w:val="000000"/>
          <w:sz w:val="24"/>
        </w:rPr>
        <w:t>TO APPROVE</w:t>
      </w:r>
      <w:r w:rsidRPr="009C21E3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717D3">
        <w:rPr>
          <w:rFonts w:ascii="Times New Roman" w:eastAsia="Times New Roman" w:hAnsi="Times New Roman" w:cs="Times New Roman"/>
          <w:color w:val="000000"/>
          <w:sz w:val="24"/>
          <w:szCs w:val="24"/>
        </w:rPr>
        <w:t>rdinance declaring a portion of</w:t>
      </w:r>
      <w:r w:rsidRPr="0038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071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property in Section 4, T9S, RIE, Tract Y and Section 125, T9S, R1E, Tract X, as no</w:t>
      </w:r>
      <w:r w:rsidR="00574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bookmarkStart w:id="0" w:name="_GoBack"/>
      <w:bookmarkEnd w:id="0"/>
      <w:r w:rsidRPr="000717D3">
        <w:rPr>
          <w:rFonts w:ascii="Times New Roman" w:eastAsia="Times New Roman" w:hAnsi="Times New Roman" w:cs="Times New Roman"/>
          <w:color w:val="000000"/>
          <w:sz w:val="24"/>
          <w:szCs w:val="24"/>
        </w:rPr>
        <w:t>needed for public purpose and authorizing the Mayor to accept an offer from ExxonMobil Pipeline Company for a servitude across said property.</w:t>
      </w:r>
      <w:r w:rsidR="00E21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2A60116" w14:textId="2359112C" w:rsidR="00F52E87" w:rsidRPr="007862CC" w:rsidRDefault="00F52E87" w:rsidP="00F52E87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2E87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APPROVE –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 xml:space="preserve">Resolution establishing trick or treat hours for the City of St. Gabriel for 6:00pm to 8:00pm for </w:t>
      </w:r>
      <w:r>
        <w:rPr>
          <w:rFonts w:ascii="Times New Roman" w:eastAsiaTheme="minorEastAsia" w:hAnsi="Times New Roman" w:cs="Times New Roman"/>
          <w:sz w:val="24"/>
          <w:szCs w:val="24"/>
        </w:rPr>
        <w:t>Thur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sday, October 31, 201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AF47923" w14:textId="640E4B5E" w:rsidR="007862CC" w:rsidRPr="008A5A59" w:rsidRDefault="007862CC" w:rsidP="00F52E87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" w:name="_Hlk22020079"/>
      <w:r>
        <w:rPr>
          <w:rFonts w:ascii="Times New Roman" w:eastAsiaTheme="minorEastAsia" w:hAnsi="Times New Roman" w:cs="Times New Roman"/>
          <w:b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62CC">
        <w:rPr>
          <w:rFonts w:ascii="Times New Roman" w:eastAsia="Calibri" w:hAnsi="Times New Roman" w:cs="Times New Roman"/>
          <w:sz w:val="24"/>
          <w:szCs w:val="24"/>
        </w:rPr>
        <w:t>– Discuss and take appropriate action authorizing Mayor Lionel Johnson, Jr. on the behalf of the City of St. Gabriel, to negotiate and enter into a contract to purchase Parcel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7862CC">
        <w:rPr>
          <w:rFonts w:ascii="Times New Roman" w:eastAsia="Calibri" w:hAnsi="Times New Roman" w:cs="Times New Roman"/>
          <w:sz w:val="24"/>
          <w:szCs w:val="24"/>
        </w:rPr>
        <w:t xml:space="preserve"> of Land Located 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110B</w:t>
      </w:r>
      <w:r w:rsidR="00A279F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112B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Ravier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9FD">
        <w:rPr>
          <w:rFonts w:ascii="Times New Roman" w:eastAsia="Calibri" w:hAnsi="Times New Roman" w:cs="Times New Roman"/>
          <w:sz w:val="24"/>
          <w:szCs w:val="24"/>
        </w:rPr>
        <w:t>Place</w:t>
      </w:r>
      <w:r w:rsidR="008A5A59">
        <w:rPr>
          <w:rFonts w:ascii="Times New Roman" w:eastAsia="Calibri" w:hAnsi="Times New Roman" w:cs="Times New Roman"/>
          <w:sz w:val="24"/>
          <w:szCs w:val="24"/>
        </w:rPr>
        <w:t xml:space="preserve"> with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9FD" w:rsidRPr="00A279FD">
        <w:rPr>
          <w:rFonts w:ascii="Times New Roman" w:eastAsia="Calibri" w:hAnsi="Times New Roman" w:cs="Times New Roman"/>
          <w:i/>
          <w:iCs/>
          <w:sz w:val="24"/>
          <w:szCs w:val="24"/>
        </w:rPr>
        <w:t>Legal Description</w:t>
      </w:r>
      <w:r w:rsidR="00A279FD" w:rsidRPr="00A27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279FD" w:rsidRPr="008A5A59">
        <w:rPr>
          <w:rFonts w:ascii="Times New Roman" w:eastAsia="Calibri" w:hAnsi="Times New Roman" w:cs="Times New Roman"/>
          <w:i/>
          <w:iCs/>
          <w:sz w:val="24"/>
          <w:szCs w:val="24"/>
        </w:rPr>
        <w:t>LOTS 110B THRU 112B RAVIER PLACE SUBDIVISION SECTION 21 T9SR1E</w:t>
      </w:r>
      <w:r w:rsidR="008A5A59" w:rsidRPr="008A5A59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bookmarkEnd w:id="1"/>
    <w:p w14:paraId="0B4DADCA" w14:textId="4E4FD08B" w:rsidR="00B6709D" w:rsidRDefault="00B6709D" w:rsidP="00B822D8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670053EA" w14:textId="34E4787E" w:rsidR="00AF43C1" w:rsidRPr="00AF43C1" w:rsidRDefault="00AF43C1" w:rsidP="00AF43C1">
      <w:pPr>
        <w:numPr>
          <w:ilvl w:val="1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- 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AF43C1">
        <w:rPr>
          <w:rFonts w:ascii="Times New Roman" w:eastAsia="Times New Roman" w:hAnsi="Times New Roman" w:cs="Times New Roman"/>
          <w:color w:val="000000"/>
          <w:sz w:val="24"/>
        </w:rPr>
        <w:t xml:space="preserve">esolution of support for the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 w:rsidRPr="00AF43C1">
        <w:rPr>
          <w:rFonts w:ascii="Times New Roman" w:eastAsia="Times New Roman" w:hAnsi="Times New Roman" w:cs="Times New Roman"/>
          <w:color w:val="000000"/>
          <w:sz w:val="24"/>
        </w:rPr>
        <w:t xml:space="preserve">ffice of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AF43C1">
        <w:rPr>
          <w:rFonts w:ascii="Times New Roman" w:eastAsia="Times New Roman" w:hAnsi="Times New Roman" w:cs="Times New Roman"/>
          <w:color w:val="000000"/>
          <w:sz w:val="24"/>
        </w:rPr>
        <w:t xml:space="preserve">ommunity 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AF43C1">
        <w:rPr>
          <w:rFonts w:ascii="Times New Roman" w:eastAsia="Times New Roman" w:hAnsi="Times New Roman" w:cs="Times New Roman"/>
          <w:color w:val="000000"/>
          <w:sz w:val="24"/>
        </w:rPr>
        <w:t xml:space="preserve">evelopment’s local government assistance program (LGAP) for </w:t>
      </w:r>
      <w:r>
        <w:rPr>
          <w:rFonts w:ascii="Times New Roman" w:eastAsia="Times New Roman" w:hAnsi="Times New Roman" w:cs="Times New Roman"/>
          <w:color w:val="000000"/>
          <w:sz w:val="24"/>
        </w:rPr>
        <w:t>FY</w:t>
      </w:r>
      <w:r w:rsidRPr="00AF43C1">
        <w:rPr>
          <w:rFonts w:ascii="Times New Roman" w:eastAsia="Times New Roman" w:hAnsi="Times New Roman" w:cs="Times New Roman"/>
          <w:color w:val="000000"/>
          <w:sz w:val="24"/>
        </w:rPr>
        <w:t xml:space="preserve"> 2019-2020 grant application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 the construction of the City’s New Council Chambers.</w:t>
      </w:r>
    </w:p>
    <w:p w14:paraId="63414C33" w14:textId="0C1B385B" w:rsidR="00B822D8" w:rsidRPr="00ED21BD" w:rsidRDefault="00B822D8" w:rsidP="00B822D8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B151C03" w14:textId="77777777" w:rsidR="00B822D8" w:rsidRPr="008848D4" w:rsidRDefault="00B822D8" w:rsidP="00B822D8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73E9A6C2" w14:textId="77777777" w:rsidR="006C2C46" w:rsidRDefault="006C2C46"/>
    <w:sectPr w:rsidR="006C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2528D2F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D8"/>
    <w:rsid w:val="00383855"/>
    <w:rsid w:val="00574D49"/>
    <w:rsid w:val="006C2C46"/>
    <w:rsid w:val="007862CC"/>
    <w:rsid w:val="0088785F"/>
    <w:rsid w:val="008A5A59"/>
    <w:rsid w:val="00A279FD"/>
    <w:rsid w:val="00AA62FA"/>
    <w:rsid w:val="00AD271A"/>
    <w:rsid w:val="00AF43C1"/>
    <w:rsid w:val="00B47FAF"/>
    <w:rsid w:val="00B6709D"/>
    <w:rsid w:val="00B822D8"/>
    <w:rsid w:val="00BA0D45"/>
    <w:rsid w:val="00C4240F"/>
    <w:rsid w:val="00DE63AB"/>
    <w:rsid w:val="00E21AAE"/>
    <w:rsid w:val="00E94336"/>
    <w:rsid w:val="00F52E87"/>
    <w:rsid w:val="00FB27A6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B67A"/>
  <w15:chartTrackingRefBased/>
  <w15:docId w15:val="{DDFB4580-E02C-4EFC-AB28-5F1030AA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2D8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2D8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dcterms:created xsi:type="dcterms:W3CDTF">2019-10-15T13:05:00Z</dcterms:created>
  <dcterms:modified xsi:type="dcterms:W3CDTF">2019-10-17T21:17:00Z</dcterms:modified>
</cp:coreProperties>
</file>