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4C794" w14:textId="134C68E3" w:rsidR="00D34365" w:rsidRDefault="00D34365" w:rsidP="00D34365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12F2E486" wp14:editId="75608A0E">
            <wp:simplePos x="0" y="0"/>
            <wp:positionH relativeFrom="margin">
              <wp:align>center</wp:align>
            </wp:positionH>
            <wp:positionV relativeFrom="paragraph">
              <wp:posOffset>-516890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BE791" w14:textId="40F5084E" w:rsidR="00D34365" w:rsidRDefault="00D34365" w:rsidP="00D34365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22B550E" w14:textId="77777777" w:rsidR="00D34365" w:rsidRDefault="00D34365" w:rsidP="00D34365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F3DB739" w14:textId="77777777" w:rsidR="00D34365" w:rsidRDefault="00D34365" w:rsidP="00D34365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AEFD4B0" w14:textId="236AB20F" w:rsidR="00D34365" w:rsidRPr="003727FF" w:rsidRDefault="00D34365" w:rsidP="00D34365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3DBF3E87" w14:textId="326335ED" w:rsidR="00D34365" w:rsidRPr="003727FF" w:rsidRDefault="00D34365" w:rsidP="00D34365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color w:val="000000"/>
          <w:sz w:val="24"/>
        </w:rPr>
        <w:t>OCTOBER 17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, 2019 - 6:00 P.M. </w:t>
      </w:r>
    </w:p>
    <w:p w14:paraId="6CCE8BAB" w14:textId="77777777" w:rsidR="00D34365" w:rsidRPr="003727FF" w:rsidRDefault="00D34365" w:rsidP="00D34365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4AD11C07" w14:textId="77777777" w:rsidR="00D34365" w:rsidRDefault="00D34365" w:rsidP="00D34365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532D0A97" w14:textId="77777777" w:rsidR="00D34365" w:rsidRPr="00B838AC" w:rsidRDefault="00D34365" w:rsidP="00D34365">
      <w:pPr>
        <w:rPr>
          <w:rFonts w:ascii="Times New Roman" w:eastAsia="Times New Roman" w:hAnsi="Times New Roman" w:cs="Times New Roman"/>
          <w:b/>
        </w:rPr>
      </w:pPr>
    </w:p>
    <w:p w14:paraId="01FC18BA" w14:textId="77777777" w:rsidR="00D34365" w:rsidRPr="00B838AC" w:rsidRDefault="00D34365" w:rsidP="00D34365">
      <w:pPr>
        <w:jc w:val="center"/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MEETING MINUTES</w:t>
      </w:r>
    </w:p>
    <w:p w14:paraId="3F4D5131" w14:textId="77777777" w:rsidR="00D34365" w:rsidRPr="00B838AC" w:rsidRDefault="00D34365" w:rsidP="00D34365">
      <w:pPr>
        <w:ind w:left="360"/>
        <w:rPr>
          <w:rFonts w:ascii="Times New Roman" w:eastAsia="Times New Roman" w:hAnsi="Times New Roman" w:cs="Times New Roman"/>
          <w:b/>
        </w:rPr>
      </w:pPr>
    </w:p>
    <w:p w14:paraId="1430926F" w14:textId="77777777" w:rsidR="00D34365" w:rsidRPr="00B838AC" w:rsidRDefault="00D34365" w:rsidP="00D34365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CALL TO ORDER</w:t>
      </w:r>
    </w:p>
    <w:p w14:paraId="266E5756" w14:textId="77777777" w:rsidR="00D34365" w:rsidRPr="00B838AC" w:rsidRDefault="00D34365" w:rsidP="00D34365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The meeting of the Mayor and City Council was called to order at approximately 6:0</w:t>
      </w:r>
      <w:r>
        <w:rPr>
          <w:rFonts w:ascii="Times New Roman" w:eastAsia="Times New Roman" w:hAnsi="Times New Roman" w:cs="Times New Roman"/>
        </w:rPr>
        <w:t>5</w:t>
      </w:r>
      <w:r w:rsidRPr="00B838AC">
        <w:rPr>
          <w:rFonts w:ascii="Times New Roman" w:eastAsia="Times New Roman" w:hAnsi="Times New Roman" w:cs="Times New Roman"/>
        </w:rPr>
        <w:t xml:space="preserve"> pm.</w:t>
      </w:r>
    </w:p>
    <w:p w14:paraId="72193BC1" w14:textId="77777777" w:rsidR="00D34365" w:rsidRPr="00B838AC" w:rsidRDefault="00D34365" w:rsidP="00D34365">
      <w:pPr>
        <w:ind w:left="360"/>
        <w:rPr>
          <w:rFonts w:ascii="Times New Roman" w:eastAsia="Times New Roman" w:hAnsi="Times New Roman" w:cs="Times New Roman"/>
          <w:b/>
        </w:rPr>
      </w:pPr>
    </w:p>
    <w:p w14:paraId="4D16602F" w14:textId="77777777" w:rsidR="00D34365" w:rsidRPr="00B838AC" w:rsidRDefault="00D34365" w:rsidP="00D34365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ROLL CALL</w:t>
      </w:r>
    </w:p>
    <w:p w14:paraId="6E74DBB0" w14:textId="77777777" w:rsidR="00D34365" w:rsidRPr="00B838AC" w:rsidRDefault="00D34365" w:rsidP="00D34365">
      <w:pPr>
        <w:ind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Present:</w:t>
      </w:r>
      <w:r w:rsidRPr="00B838AC">
        <w:rPr>
          <w:rFonts w:ascii="Times New Roman" w:eastAsia="Times New Roman" w:hAnsi="Times New Roman" w:cs="Times New Roman"/>
        </w:rPr>
        <w:tab/>
      </w:r>
      <w:r w:rsidRPr="00B838AC">
        <w:rPr>
          <w:rFonts w:ascii="Times New Roman" w:eastAsia="Times New Roman" w:hAnsi="Times New Roman" w:cs="Times New Roman"/>
        </w:rPr>
        <w:tab/>
        <w:t>Councilman Ronald Grace, Sr. /Mayor Pro-tempore</w:t>
      </w:r>
    </w:p>
    <w:p w14:paraId="141CEF5E" w14:textId="77777777" w:rsidR="00D34365" w:rsidRPr="00B838AC" w:rsidRDefault="00D34365" w:rsidP="00D34365">
      <w:pPr>
        <w:ind w:left="1440"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Councilman Jeffery Hayes</w:t>
      </w:r>
      <w:r>
        <w:rPr>
          <w:rFonts w:ascii="Times New Roman" w:eastAsia="Times New Roman" w:hAnsi="Times New Roman" w:cs="Times New Roman"/>
        </w:rPr>
        <w:t>, Sr.</w:t>
      </w:r>
    </w:p>
    <w:p w14:paraId="3517A983" w14:textId="77777777" w:rsidR="00D34365" w:rsidRPr="00B838AC" w:rsidRDefault="00D34365" w:rsidP="00D34365">
      <w:pPr>
        <w:ind w:left="1440"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 xml:space="preserve">Councilman Melvin Hasten, Sr. </w:t>
      </w:r>
    </w:p>
    <w:p w14:paraId="67CEE18D" w14:textId="77777777" w:rsidR="00D34365" w:rsidRPr="00B838AC" w:rsidRDefault="00D34365" w:rsidP="00D34365">
      <w:pPr>
        <w:ind w:left="1440"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Councilman Ralph Johnson, Sr.</w:t>
      </w:r>
    </w:p>
    <w:p w14:paraId="21262D9A" w14:textId="77777777" w:rsidR="00D34365" w:rsidRPr="00B838AC" w:rsidRDefault="00D34365" w:rsidP="00D34365">
      <w:pPr>
        <w:rPr>
          <w:rFonts w:ascii="Times New Roman" w:eastAsia="Times New Roman" w:hAnsi="Times New Roman" w:cs="Times New Roman"/>
        </w:rPr>
      </w:pPr>
    </w:p>
    <w:p w14:paraId="50B040CA" w14:textId="248E10CD" w:rsidR="00D34365" w:rsidRPr="00B838AC" w:rsidRDefault="00900A1F" w:rsidP="00D34365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D34365" w:rsidRPr="00B838AC">
        <w:rPr>
          <w:rFonts w:ascii="Times New Roman" w:eastAsia="Times New Roman" w:hAnsi="Times New Roman" w:cs="Times New Roman"/>
        </w:rPr>
        <w:t xml:space="preserve"> of 5 Council Members were in attendance for a quorum.  </w:t>
      </w:r>
    </w:p>
    <w:p w14:paraId="14B2690A" w14:textId="77777777" w:rsidR="00D34365" w:rsidRPr="00B838AC" w:rsidRDefault="00D34365" w:rsidP="00D34365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1B746E71" w14:textId="5291F2CA" w:rsidR="00D34365" w:rsidRDefault="00D34365" w:rsidP="00D34365">
      <w:pPr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Presiding:</w:t>
      </w:r>
      <w:r w:rsidRPr="00B838A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Lionel Johnson, Jr., </w:t>
      </w:r>
      <w:r w:rsidRPr="00B838AC">
        <w:rPr>
          <w:rFonts w:ascii="Times New Roman" w:eastAsia="Times New Roman" w:hAnsi="Times New Roman" w:cs="Times New Roman"/>
        </w:rPr>
        <w:t xml:space="preserve">Mayor </w:t>
      </w:r>
    </w:p>
    <w:p w14:paraId="5CBD954E" w14:textId="77777777" w:rsidR="00D34365" w:rsidRPr="00B838AC" w:rsidRDefault="00D34365" w:rsidP="00D34365">
      <w:pPr>
        <w:rPr>
          <w:rFonts w:ascii="Times New Roman" w:eastAsia="Times New Roman" w:hAnsi="Times New Roman" w:cs="Times New Roman"/>
        </w:rPr>
      </w:pPr>
    </w:p>
    <w:p w14:paraId="7015AA46" w14:textId="77777777" w:rsidR="00D34365" w:rsidRPr="00B838AC" w:rsidRDefault="00D34365" w:rsidP="00D34365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Recording:</w:t>
      </w:r>
      <w:r w:rsidRPr="00B838AC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0A323093" w14:textId="77777777" w:rsidR="00D34365" w:rsidRPr="00B838AC" w:rsidRDefault="00D34365" w:rsidP="00D34365">
      <w:pPr>
        <w:rPr>
          <w:rFonts w:ascii="Times New Roman" w:eastAsia="Times New Roman" w:hAnsi="Times New Roman" w:cs="Times New Roman"/>
          <w:b/>
        </w:rPr>
      </w:pPr>
    </w:p>
    <w:p w14:paraId="427E35AB" w14:textId="77777777" w:rsidR="00D34365" w:rsidRPr="00B838AC" w:rsidRDefault="00D34365" w:rsidP="00D34365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PRAYER &amp; PLEDGE OF ALLEGIANCE</w:t>
      </w:r>
    </w:p>
    <w:p w14:paraId="7EDDB8C9" w14:textId="77777777" w:rsidR="00D34365" w:rsidRPr="00B838AC" w:rsidRDefault="00D34365" w:rsidP="00D34365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A moment of prayer was led by Mayor Lionel Johnson, Jr. followed by the Pledge of Allegiance.</w:t>
      </w:r>
    </w:p>
    <w:p w14:paraId="1B06E4CB" w14:textId="77777777" w:rsidR="00D34365" w:rsidRPr="00B838AC" w:rsidRDefault="00D34365" w:rsidP="00D34365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7283F744" w14:textId="77777777" w:rsidR="00D34365" w:rsidRDefault="00D34365" w:rsidP="00D34365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PUBLIC FORUM</w:t>
      </w:r>
      <w:bookmarkStart w:id="0" w:name="_Hlk20726792"/>
      <w:r w:rsidRPr="00B838AC">
        <w:rPr>
          <w:rFonts w:ascii="Times New Roman" w:eastAsia="Times New Roman" w:hAnsi="Times New Roman" w:cs="Times New Roman"/>
          <w:b/>
        </w:rPr>
        <w:t xml:space="preserve"> – 3-minute limit (Please register with the City Clerk prior to the beginning of the meeting indicating your topic of discussion.) Topics should be on agenda items and/or city government concerns.</w:t>
      </w:r>
      <w:bookmarkEnd w:id="0"/>
    </w:p>
    <w:p w14:paraId="57722556" w14:textId="3A27D027" w:rsidR="00D34365" w:rsidRDefault="0083530C" w:rsidP="00D34365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</w:rPr>
        <w:t xml:space="preserve">Susan Landry –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Spoke in opposition to Willow Glen Subdivision.</w:t>
      </w:r>
    </w:p>
    <w:p w14:paraId="24694887" w14:textId="3647CFBA" w:rsidR="0083530C" w:rsidRDefault="0083530C" w:rsidP="00D34365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Brenda York – Spoke in opposition to Willow Glen Subdivision.</w:t>
      </w:r>
    </w:p>
    <w:p w14:paraId="7BF8EF8E" w14:textId="307FFADF" w:rsidR="0083530C" w:rsidRDefault="00CB2DAE" w:rsidP="00D34365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Bob Manerik – Inquired about the Attorney General’s opinion on the matter of voting guidelines as it relates to Willow Glen Subdivision.</w:t>
      </w:r>
    </w:p>
    <w:p w14:paraId="38C7F848" w14:textId="77777777" w:rsidR="00CB2DAE" w:rsidRPr="0083530C" w:rsidRDefault="00CB2DAE" w:rsidP="00D34365">
      <w:pPr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510F2D2E" w14:textId="7C2AE778" w:rsidR="00D34365" w:rsidRDefault="00D34365" w:rsidP="00D34365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– Minutes for Regular Meeting dated </w:t>
      </w:r>
      <w:r>
        <w:rPr>
          <w:rFonts w:ascii="Times New Roman" w:eastAsia="Times New Roman" w:hAnsi="Times New Roman" w:cs="Times New Roman"/>
          <w:color w:val="000000"/>
          <w:sz w:val="24"/>
        </w:rPr>
        <w:t>September 19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>, 2019</w:t>
      </w:r>
    </w:p>
    <w:p w14:paraId="4E452EDA" w14:textId="59B5C1AF" w:rsidR="00D34365" w:rsidRDefault="00D34365" w:rsidP="00D34365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Hasten and second by Councilman </w:t>
      </w:r>
      <w:r w:rsidR="00FE24C9">
        <w:rPr>
          <w:rFonts w:ascii="Times New Roman" w:eastAsia="Times New Roman" w:hAnsi="Times New Roman" w:cs="Times New Roman"/>
          <w:color w:val="000000"/>
          <w:sz w:val="24"/>
        </w:rPr>
        <w:t>Grace</w:t>
      </w:r>
      <w:r>
        <w:rPr>
          <w:rFonts w:ascii="Times New Roman" w:eastAsia="Times New Roman" w:hAnsi="Times New Roman" w:cs="Times New Roman"/>
          <w:color w:val="000000"/>
          <w:sz w:val="24"/>
        </w:rPr>
        <w:t>, motion was approved.</w:t>
      </w:r>
    </w:p>
    <w:p w14:paraId="3BAEDDF0" w14:textId="3E851C5A" w:rsidR="0083530C" w:rsidRDefault="0083530C" w:rsidP="00D34365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7C80A028" w14:textId="2CD436B5" w:rsidR="0083530C" w:rsidRDefault="0083530C" w:rsidP="00FE24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30C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APPROVE</w:t>
      </w:r>
      <w:r w:rsidRPr="0083530C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Pr="00835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Ordinance declaring a portion of the property in Section 4, T9S, RIE, Tract Y and Section 125, T9S, R1E, Tract X, as not needed for public purpose and authorizing the Mayor to accept an offer from ExxonMobil Pipeline Company for a servitude across said property.  </w:t>
      </w:r>
    </w:p>
    <w:p w14:paraId="64439950" w14:textId="3B92599A" w:rsidR="00FE24C9" w:rsidRPr="0083530C" w:rsidRDefault="00FE24C9" w:rsidP="0083530C">
      <w:pPr>
        <w:spacing w:after="219" w:line="267" w:lineRule="auto"/>
        <w:ind w:right="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On a motion by Councilman Grace and second by Councilman</w:t>
      </w:r>
      <w:r w:rsidR="00900A1F">
        <w:rPr>
          <w:rFonts w:ascii="Times New Roman" w:eastAsia="Times New Roman" w:hAnsi="Times New Roman" w:cs="Times New Roman"/>
          <w:color w:val="000000"/>
          <w:sz w:val="24"/>
        </w:rPr>
        <w:t xml:space="preserve"> Hasten</w:t>
      </w:r>
      <w:r>
        <w:rPr>
          <w:rFonts w:ascii="Times New Roman" w:eastAsia="Times New Roman" w:hAnsi="Times New Roman" w:cs="Times New Roman"/>
          <w:color w:val="000000"/>
          <w:sz w:val="24"/>
        </w:rPr>
        <w:t>, motion was approved with the condition of amending language to reflect that the land is not an actually being sold to ExxonMobil Pipeline Company.</w:t>
      </w:r>
    </w:p>
    <w:p w14:paraId="6D8D1C55" w14:textId="2653E55C" w:rsidR="0083530C" w:rsidRDefault="0083530C" w:rsidP="00900A1F">
      <w:pPr>
        <w:rPr>
          <w:rFonts w:ascii="Times New Roman" w:eastAsiaTheme="minorEastAsia" w:hAnsi="Times New Roman" w:cs="Times New Roman"/>
          <w:sz w:val="24"/>
          <w:szCs w:val="24"/>
        </w:rPr>
      </w:pPr>
      <w:r w:rsidRPr="0083530C">
        <w:rPr>
          <w:rFonts w:ascii="Times New Roman" w:eastAsiaTheme="minorEastAsia" w:hAnsi="Times New Roman" w:cs="Times New Roman"/>
          <w:b/>
          <w:sz w:val="24"/>
          <w:szCs w:val="24"/>
        </w:rPr>
        <w:t xml:space="preserve">MOTION TO APPROVE – </w:t>
      </w:r>
      <w:r w:rsidRPr="0083530C">
        <w:rPr>
          <w:rFonts w:ascii="Times New Roman" w:eastAsiaTheme="minorEastAsia" w:hAnsi="Times New Roman" w:cs="Times New Roman"/>
          <w:sz w:val="24"/>
          <w:szCs w:val="24"/>
        </w:rPr>
        <w:t>Resolution establishing trick or treat hours for the City of St. Gabriel for 6:00pm to 8:00pm for Thursday, October 31, 2019.</w:t>
      </w:r>
    </w:p>
    <w:p w14:paraId="7B92BAB5" w14:textId="66098566" w:rsidR="00900A1F" w:rsidRPr="0083530C" w:rsidRDefault="00900A1F" w:rsidP="0083530C">
      <w:pPr>
        <w:spacing w:after="219" w:line="267" w:lineRule="auto"/>
        <w:ind w:right="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unanimous </w:t>
      </w:r>
      <w:r>
        <w:rPr>
          <w:rFonts w:ascii="Times New Roman" w:eastAsia="Times New Roman" w:hAnsi="Times New Roman" w:cs="Times New Roman"/>
          <w:color w:val="000000"/>
          <w:sz w:val="24"/>
        </w:rPr>
        <w:t>motion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unanimous second,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motion was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approved.</w:t>
      </w:r>
    </w:p>
    <w:p w14:paraId="5984E82E" w14:textId="788437F5" w:rsidR="0083530C" w:rsidRDefault="0083530C" w:rsidP="007D754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1" w:name="_Hlk22020079"/>
      <w:r w:rsidRPr="0083530C">
        <w:rPr>
          <w:rFonts w:ascii="Times New Roman" w:eastAsiaTheme="minorEastAsia" w:hAnsi="Times New Roman" w:cs="Times New Roman"/>
          <w:b/>
          <w:sz w:val="24"/>
          <w:szCs w:val="24"/>
        </w:rPr>
        <w:t>MOTION TO APPROVE</w:t>
      </w:r>
      <w:r w:rsidRPr="00835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30C">
        <w:rPr>
          <w:rFonts w:ascii="Times New Roman" w:eastAsia="Calibri" w:hAnsi="Times New Roman" w:cs="Times New Roman"/>
          <w:sz w:val="24"/>
          <w:szCs w:val="24"/>
        </w:rPr>
        <w:t xml:space="preserve">– Discuss and take appropriate action authorizing Mayor Lionel Johnson, Jr. on the behalf of the City of St. Gabriel, to negotiate and enter into a contract to purchase Parcels of Land Located at 110B-112B Ravier Place with a  </w:t>
      </w:r>
      <w:r w:rsidRPr="0083530C">
        <w:rPr>
          <w:rFonts w:ascii="Times New Roman" w:eastAsia="Calibri" w:hAnsi="Times New Roman" w:cs="Times New Roman"/>
          <w:i/>
          <w:iCs/>
          <w:sz w:val="24"/>
          <w:szCs w:val="24"/>
        </w:rPr>
        <w:t>Legal Description</w:t>
      </w:r>
      <w:r w:rsidRPr="008353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3530C">
        <w:rPr>
          <w:rFonts w:ascii="Times New Roman" w:eastAsia="Calibri" w:hAnsi="Times New Roman" w:cs="Times New Roman"/>
          <w:i/>
          <w:iCs/>
          <w:sz w:val="24"/>
          <w:szCs w:val="24"/>
        </w:rPr>
        <w:t>LOTS 110B THRU 112B RAVIER PLACE SUBDIVISION SECTION 21 T9SR1E.</w:t>
      </w:r>
    </w:p>
    <w:p w14:paraId="2D5DF500" w14:textId="26E343BF" w:rsidR="007D754C" w:rsidRDefault="007D754C" w:rsidP="007D754C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 a motion by Councilman Hast</w:t>
      </w:r>
      <w:r>
        <w:rPr>
          <w:rFonts w:ascii="Times New Roman" w:eastAsia="Times New Roman" w:hAnsi="Times New Roman" w:cs="Times New Roman"/>
          <w:color w:val="000000"/>
          <w:sz w:val="24"/>
        </w:rPr>
        <w:t>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Hayes</w:t>
      </w:r>
      <w:r>
        <w:rPr>
          <w:rFonts w:ascii="Times New Roman" w:eastAsia="Times New Roman" w:hAnsi="Times New Roman" w:cs="Times New Roman"/>
          <w:color w:val="000000"/>
          <w:sz w:val="24"/>
        </w:rPr>
        <w:t>, motion was approved.</w:t>
      </w:r>
    </w:p>
    <w:bookmarkEnd w:id="1"/>
    <w:p w14:paraId="6E39DBCB" w14:textId="77777777" w:rsidR="007D754C" w:rsidRDefault="007D754C" w:rsidP="0083530C">
      <w:pPr>
        <w:spacing w:after="219" w:line="267" w:lineRule="auto"/>
        <w:ind w:right="48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ACC1DED" w14:textId="77AACAFA" w:rsidR="0083530C" w:rsidRPr="0083530C" w:rsidRDefault="0083530C" w:rsidP="0083530C">
      <w:pPr>
        <w:spacing w:after="219" w:line="267" w:lineRule="auto"/>
        <w:ind w:right="48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3530C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63A4F88B" w14:textId="3D2147DF" w:rsidR="0083530C" w:rsidRDefault="0083530C" w:rsidP="0083530C">
      <w:pPr>
        <w:numPr>
          <w:ilvl w:val="1"/>
          <w:numId w:val="1"/>
        </w:numPr>
        <w:spacing w:after="219" w:line="267" w:lineRule="auto"/>
        <w:ind w:right="48" w:hanging="720"/>
        <w:rPr>
          <w:rFonts w:ascii="Times New Roman" w:eastAsia="Times New Roman" w:hAnsi="Times New Roman" w:cs="Times New Roman"/>
          <w:color w:val="000000"/>
          <w:sz w:val="24"/>
        </w:rPr>
      </w:pPr>
      <w:r w:rsidRPr="0083530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APPROVE - </w:t>
      </w:r>
      <w:r w:rsidRPr="0083530C">
        <w:rPr>
          <w:rFonts w:ascii="Times New Roman" w:eastAsia="Times New Roman" w:hAnsi="Times New Roman" w:cs="Times New Roman"/>
          <w:color w:val="000000"/>
          <w:sz w:val="24"/>
        </w:rPr>
        <w:t>Resolution of support for the Office of Community Development’s local government assistance program (LGAP) for FY 2019-2020 grant application for the construction of the City’s New Council Chambers.</w:t>
      </w:r>
    </w:p>
    <w:p w14:paraId="63B6C352" w14:textId="686A01EF" w:rsidR="007D754C" w:rsidRPr="007D754C" w:rsidRDefault="007D754C" w:rsidP="007D754C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7D754C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Grace</w:t>
      </w:r>
      <w:r w:rsidRPr="007D754C">
        <w:rPr>
          <w:rFonts w:ascii="Times New Roman" w:eastAsia="Times New Roman" w:hAnsi="Times New Roman" w:cs="Times New Roman"/>
          <w:color w:val="000000"/>
          <w:sz w:val="24"/>
        </w:rPr>
        <w:t xml:space="preserve"> and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Hasten</w:t>
      </w:r>
      <w:r w:rsidRPr="007D754C">
        <w:rPr>
          <w:rFonts w:ascii="Times New Roman" w:eastAsia="Times New Roman" w:hAnsi="Times New Roman" w:cs="Times New Roman"/>
          <w:color w:val="000000"/>
          <w:sz w:val="24"/>
        </w:rPr>
        <w:t>, motion was approved.</w:t>
      </w:r>
    </w:p>
    <w:p w14:paraId="7B257123" w14:textId="162EF497" w:rsidR="007D754C" w:rsidRDefault="007D754C" w:rsidP="007D754C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Pay App #8 KTB Properties for Levee Trail-Phase 2 for $40,370.14</w:t>
      </w:r>
    </w:p>
    <w:p w14:paraId="226A0B5D" w14:textId="138FB7B3" w:rsidR="007D754C" w:rsidRDefault="007D754C" w:rsidP="007D754C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Hasten and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Hayes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pay app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was approved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4FE47B2" w14:textId="6D837EAF" w:rsidR="007D754C" w:rsidRDefault="007D754C" w:rsidP="007D754C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-Pay App #2 R.J. Daigle and Sons Road Project-Phase 5 for $329,088.40</w:t>
      </w:r>
    </w:p>
    <w:p w14:paraId="455A94A4" w14:textId="77777777" w:rsidR="00752E0F" w:rsidRDefault="00752E0F" w:rsidP="00752E0F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 a motion by Councilman Hasten and second by Councilman Hayes, pay app was approved.</w:t>
      </w:r>
    </w:p>
    <w:p w14:paraId="689FF9C8" w14:textId="7EB1E4B6" w:rsidR="007D754C" w:rsidRDefault="00F87C21" w:rsidP="00F87C21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-Renovation of Code Enforcement Dept.</w:t>
      </w:r>
    </w:p>
    <w:p w14:paraId="09A015FA" w14:textId="228A0861" w:rsidR="00F87C21" w:rsidRDefault="00F87C21" w:rsidP="00F87C21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-Cleaning of ditches along railroad tracks by Public Services Dept.</w:t>
      </w:r>
    </w:p>
    <w:p w14:paraId="24702AC9" w14:textId="545D1632" w:rsidR="00F87C21" w:rsidRDefault="00F87C21" w:rsidP="00F87C21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-Relay of Voices  </w:t>
      </w:r>
    </w:p>
    <w:p w14:paraId="23F1FF3A" w14:textId="21FB4BD3" w:rsidR="00F87C21" w:rsidRDefault="00F87C21" w:rsidP="00F87C21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-Past events – Eastman, COSG gym ribbon cutting, Southern University </w:t>
      </w:r>
      <w:r w:rsidR="005A7A27">
        <w:rPr>
          <w:rFonts w:ascii="Times New Roman" w:eastAsia="Times New Roman" w:hAnsi="Times New Roman" w:cs="Times New Roman"/>
          <w:color w:val="000000"/>
          <w:sz w:val="24"/>
        </w:rPr>
        <w:t xml:space="preserve">Ag Dept. </w:t>
      </w:r>
      <w:r>
        <w:rPr>
          <w:rFonts w:ascii="Times New Roman" w:eastAsia="Times New Roman" w:hAnsi="Times New Roman" w:cs="Times New Roman"/>
          <w:color w:val="000000"/>
          <w:sz w:val="24"/>
        </w:rPr>
        <w:t>and USDA</w:t>
      </w:r>
      <w:r w:rsidR="005A7A27">
        <w:rPr>
          <w:rFonts w:ascii="Times New Roman" w:eastAsia="Times New Roman" w:hAnsi="Times New Roman" w:cs="Times New Roman"/>
          <w:color w:val="000000"/>
          <w:sz w:val="24"/>
        </w:rPr>
        <w:t xml:space="preserve"> economic development summit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B325A77" w14:textId="4098AB81" w:rsidR="00F87C21" w:rsidRDefault="00F87C21" w:rsidP="00375F53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-Upcoming city events – ghostly get-together, breast cancer walk/run</w:t>
      </w:r>
    </w:p>
    <w:p w14:paraId="3BF84323" w14:textId="54EFCFD4" w:rsidR="005A7A27" w:rsidRPr="007D754C" w:rsidRDefault="005A7A27" w:rsidP="007D754C">
      <w:pPr>
        <w:spacing w:after="219" w:line="267" w:lineRule="auto"/>
        <w:ind w:right="4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375F53">
        <w:rPr>
          <w:rFonts w:ascii="Times New Roman" w:eastAsia="Times New Roman" w:hAnsi="Times New Roman" w:cs="Times New Roman"/>
          <w:color w:val="000000"/>
          <w:sz w:val="24"/>
        </w:rPr>
        <w:t>September Council Meeting concerning public forum on proposed Riverstone Subdivision</w:t>
      </w:r>
    </w:p>
    <w:p w14:paraId="4ADFD878" w14:textId="38DBD8A9" w:rsidR="0083530C" w:rsidRDefault="0083530C" w:rsidP="003937A3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3530C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390C2565" w14:textId="651D0FDF" w:rsidR="00D60B5C" w:rsidRDefault="003937A3" w:rsidP="00A61AE1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3937A3">
        <w:rPr>
          <w:rFonts w:ascii="Times New Roman" w:eastAsia="Times New Roman" w:hAnsi="Times New Roman" w:cs="Times New Roman"/>
          <w:color w:val="000000"/>
          <w:sz w:val="24"/>
        </w:rPr>
        <w:t xml:space="preserve">-Councilman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Johnson – Commend ExxonMobil for assisting with Hwy 30/74 railroad tracks; resolution of condolence for Daisy Mary Clark</w:t>
      </w:r>
    </w:p>
    <w:p w14:paraId="25788F7A" w14:textId="3F8151A7" w:rsidR="003937A3" w:rsidRDefault="003937A3" w:rsidP="00A61AE1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-Councilman </w:t>
      </w:r>
      <w:r w:rsidR="00A61AE1">
        <w:rPr>
          <w:rFonts w:ascii="Times New Roman" w:eastAsia="Times New Roman" w:hAnsi="Times New Roman" w:cs="Times New Roman"/>
          <w:color w:val="000000"/>
          <w:sz w:val="24"/>
        </w:rPr>
        <w:t>Grace – Resolution of condolence for Tracy Wilson</w:t>
      </w:r>
    </w:p>
    <w:p w14:paraId="5F26390D" w14:textId="0E11BCD7" w:rsidR="00A61AE1" w:rsidRPr="003937A3" w:rsidRDefault="00A61AE1" w:rsidP="003937A3">
      <w:pPr>
        <w:spacing w:after="219" w:line="267" w:lineRule="auto"/>
        <w:ind w:right="4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-Councilman Hasten </w:t>
      </w:r>
      <w:r w:rsidR="00274E29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74E29">
        <w:rPr>
          <w:rFonts w:ascii="Times New Roman" w:eastAsia="Times New Roman" w:hAnsi="Times New Roman" w:cs="Times New Roman"/>
          <w:color w:val="000000"/>
          <w:sz w:val="24"/>
        </w:rPr>
        <w:t xml:space="preserve">Red light on Riverroad; </w:t>
      </w:r>
      <w:bookmarkStart w:id="2" w:name="_GoBack"/>
      <w:bookmarkEnd w:id="2"/>
      <w:r w:rsidR="00274E29">
        <w:rPr>
          <w:rFonts w:ascii="Times New Roman" w:eastAsia="Times New Roman" w:hAnsi="Times New Roman" w:cs="Times New Roman"/>
          <w:color w:val="000000"/>
          <w:sz w:val="24"/>
        </w:rPr>
        <w:t>water sitting in ditch by Hwy 3115.</w:t>
      </w:r>
    </w:p>
    <w:sectPr w:rsidR="00A61AE1" w:rsidRPr="00393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70C"/>
    <w:multiLevelType w:val="hybridMultilevel"/>
    <w:tmpl w:val="2528D2F8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65"/>
    <w:rsid w:val="000E3DEB"/>
    <w:rsid w:val="00274E29"/>
    <w:rsid w:val="00375F53"/>
    <w:rsid w:val="003937A3"/>
    <w:rsid w:val="005A7A27"/>
    <w:rsid w:val="00752E0F"/>
    <w:rsid w:val="007D754C"/>
    <w:rsid w:val="0083530C"/>
    <w:rsid w:val="00900A1F"/>
    <w:rsid w:val="00A61AE1"/>
    <w:rsid w:val="00CB2DAE"/>
    <w:rsid w:val="00D34365"/>
    <w:rsid w:val="00D60B5C"/>
    <w:rsid w:val="00F87C21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DDB8"/>
  <w15:chartTrackingRefBased/>
  <w15:docId w15:val="{B68F779C-C645-4B7C-B478-8F4C491E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6" w:lineRule="auto"/>
        <w:ind w:right="43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4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13</cp:revision>
  <dcterms:created xsi:type="dcterms:W3CDTF">2019-11-12T21:40:00Z</dcterms:created>
  <dcterms:modified xsi:type="dcterms:W3CDTF">2019-11-13T22:10:00Z</dcterms:modified>
</cp:coreProperties>
</file>