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2AAD" w14:textId="67D89D40" w:rsidR="00E0635B" w:rsidRDefault="008D784A" w:rsidP="00E0635B">
      <w:pPr>
        <w:jc w:val="center"/>
        <w:rPr>
          <w:rFonts w:ascii="Times New Roman" w:hAnsi="Times New Roman"/>
          <w:b/>
        </w:rPr>
      </w:pPr>
      <w:r>
        <w:rPr>
          <w:rFonts w:eastAsiaTheme="minor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49623" wp14:editId="46933A1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E354" w14:textId="77777777" w:rsidR="00E0635B" w:rsidRDefault="00E0635B" w:rsidP="00E0635B">
      <w:pPr>
        <w:jc w:val="center"/>
        <w:rPr>
          <w:rFonts w:ascii="Times New Roman" w:hAnsi="Times New Roman"/>
          <w:b/>
        </w:rPr>
      </w:pPr>
    </w:p>
    <w:p w14:paraId="5CAB78BB" w14:textId="03C997FE" w:rsidR="00E0635B" w:rsidRDefault="00E0635B" w:rsidP="00E0635B">
      <w:pPr>
        <w:jc w:val="center"/>
        <w:rPr>
          <w:rFonts w:ascii="Times New Roman" w:hAnsi="Times New Roman"/>
          <w:b/>
        </w:rPr>
      </w:pPr>
    </w:p>
    <w:p w14:paraId="6E6684AE" w14:textId="2FB326E9" w:rsidR="0096639F" w:rsidRDefault="0096639F" w:rsidP="00E0635B">
      <w:pPr>
        <w:jc w:val="center"/>
        <w:rPr>
          <w:rFonts w:ascii="Times New Roman" w:hAnsi="Times New Roman"/>
          <w:b/>
        </w:rPr>
      </w:pPr>
    </w:p>
    <w:p w14:paraId="1D185605" w14:textId="77777777" w:rsidR="0096639F" w:rsidRDefault="0096639F" w:rsidP="00E0635B">
      <w:pPr>
        <w:jc w:val="center"/>
        <w:rPr>
          <w:rFonts w:ascii="Times New Roman" w:hAnsi="Times New Roman"/>
          <w:b/>
        </w:rPr>
      </w:pPr>
    </w:p>
    <w:p w14:paraId="65FC0A2F" w14:textId="77777777" w:rsidR="0096639F" w:rsidRDefault="0096639F" w:rsidP="00E0635B">
      <w:pPr>
        <w:jc w:val="center"/>
        <w:rPr>
          <w:rFonts w:ascii="Times New Roman" w:hAnsi="Times New Roman"/>
          <w:b/>
        </w:rPr>
      </w:pPr>
    </w:p>
    <w:p w14:paraId="30C41A5E" w14:textId="77777777" w:rsidR="000C47AB" w:rsidRDefault="000C47AB" w:rsidP="00E0635B">
      <w:pPr>
        <w:jc w:val="center"/>
        <w:rPr>
          <w:rFonts w:ascii="Times New Roman" w:hAnsi="Times New Roman"/>
          <w:b/>
        </w:rPr>
      </w:pPr>
    </w:p>
    <w:p w14:paraId="750400BD" w14:textId="77777777" w:rsidR="008D784A" w:rsidRDefault="008D784A" w:rsidP="00E0635B">
      <w:pPr>
        <w:jc w:val="center"/>
        <w:rPr>
          <w:rFonts w:ascii="Times New Roman" w:hAnsi="Times New Roman"/>
          <w:b/>
        </w:rPr>
      </w:pPr>
    </w:p>
    <w:p w14:paraId="7382F979" w14:textId="7CC6E31E" w:rsidR="00E0635B" w:rsidRPr="0058397A" w:rsidRDefault="00E0635B" w:rsidP="00E0635B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CITY OF ST. GABRIEL</w:t>
      </w:r>
    </w:p>
    <w:p w14:paraId="02A993DE" w14:textId="4FEE63BB" w:rsidR="00E0635B" w:rsidRPr="0058397A" w:rsidRDefault="00E0635B" w:rsidP="00E063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REGULAR MEETING OF THE MAYOR AND CITY COUNCIL</w:t>
      </w:r>
    </w:p>
    <w:p w14:paraId="3E9A5755" w14:textId="3B7DE587" w:rsidR="00E0635B" w:rsidRPr="0058397A" w:rsidRDefault="00E0635B" w:rsidP="00E063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THURSDAY, JULY 18</w:t>
      </w:r>
      <w:r w:rsidRPr="0058397A">
        <w:rPr>
          <w:rFonts w:ascii="Times New Roman" w:hAnsi="Times New Roman"/>
          <w:b/>
          <w:caps/>
        </w:rPr>
        <w:t>,</w:t>
      </w:r>
      <w:r w:rsidRPr="0058397A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  <w:r w:rsidRPr="0058397A">
        <w:rPr>
          <w:rFonts w:ascii="Times New Roman" w:hAnsi="Times New Roman"/>
          <w:b/>
        </w:rPr>
        <w:t xml:space="preserve"> - 6:</w:t>
      </w:r>
      <w:r>
        <w:rPr>
          <w:rFonts w:ascii="Times New Roman" w:hAnsi="Times New Roman"/>
          <w:b/>
        </w:rPr>
        <w:t xml:space="preserve">00 </w:t>
      </w:r>
      <w:r w:rsidRPr="0058397A">
        <w:rPr>
          <w:rFonts w:ascii="Times New Roman" w:hAnsi="Times New Roman"/>
          <w:b/>
        </w:rPr>
        <w:t>P.M.</w:t>
      </w:r>
    </w:p>
    <w:p w14:paraId="42152DC0" w14:textId="77777777" w:rsidR="00E0635B" w:rsidRPr="0058397A" w:rsidRDefault="00E0635B" w:rsidP="00E0635B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ST. GABRIEL CITY HALL COMPLEX - 5035 IBERVILLE STREET - ROOM 32</w:t>
      </w:r>
    </w:p>
    <w:p w14:paraId="4188EF60" w14:textId="77777777" w:rsidR="00E0635B" w:rsidRPr="0058397A" w:rsidRDefault="00E0635B" w:rsidP="00E0635B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ST. GABRIEL, LOUISIANA</w:t>
      </w:r>
    </w:p>
    <w:p w14:paraId="3D53FA6F" w14:textId="77777777" w:rsidR="00E0635B" w:rsidRPr="0058397A" w:rsidRDefault="00E0635B" w:rsidP="00E0635B">
      <w:pPr>
        <w:rPr>
          <w:rFonts w:ascii="Times New Roman" w:hAnsi="Times New Roman"/>
          <w:b/>
        </w:rPr>
      </w:pPr>
    </w:p>
    <w:p w14:paraId="59BB55E1" w14:textId="77777777" w:rsidR="00E0635B" w:rsidRPr="0058397A" w:rsidRDefault="00E0635B" w:rsidP="00E0635B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MEETING MINUTES</w:t>
      </w:r>
    </w:p>
    <w:p w14:paraId="02DA859D" w14:textId="77777777" w:rsidR="00E0635B" w:rsidRPr="0058397A" w:rsidRDefault="00E0635B" w:rsidP="00E0635B">
      <w:pPr>
        <w:ind w:left="360"/>
        <w:jc w:val="both"/>
        <w:rPr>
          <w:rFonts w:ascii="Times New Roman" w:hAnsi="Times New Roman"/>
          <w:b/>
        </w:rPr>
      </w:pPr>
    </w:p>
    <w:p w14:paraId="14448897" w14:textId="77777777" w:rsidR="00E0635B" w:rsidRPr="0058397A" w:rsidRDefault="00E0635B" w:rsidP="00E0635B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CALL TO ORDER</w:t>
      </w:r>
    </w:p>
    <w:p w14:paraId="2438D74F" w14:textId="3E36985C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The meeting of the Mayor and City Council was calle</w:t>
      </w:r>
      <w:r>
        <w:rPr>
          <w:rFonts w:ascii="Times New Roman" w:hAnsi="Times New Roman"/>
        </w:rPr>
        <w:t>d to order at approximately 6:08</w:t>
      </w:r>
      <w:r w:rsidRPr="0058397A">
        <w:rPr>
          <w:rFonts w:ascii="Times New Roman" w:hAnsi="Times New Roman"/>
        </w:rPr>
        <w:t xml:space="preserve"> pm.</w:t>
      </w:r>
    </w:p>
    <w:p w14:paraId="33A8C2FF" w14:textId="77777777" w:rsidR="00E0635B" w:rsidRPr="0058397A" w:rsidRDefault="00E0635B" w:rsidP="00E0635B">
      <w:pPr>
        <w:ind w:left="360"/>
        <w:jc w:val="both"/>
        <w:rPr>
          <w:rFonts w:ascii="Times New Roman" w:hAnsi="Times New Roman"/>
          <w:b/>
        </w:rPr>
      </w:pPr>
    </w:p>
    <w:p w14:paraId="6C4D8D8C" w14:textId="77777777" w:rsidR="00E0635B" w:rsidRPr="0058397A" w:rsidRDefault="00E0635B" w:rsidP="00E0635B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ROLL CALL</w:t>
      </w:r>
    </w:p>
    <w:p w14:paraId="763C16B0" w14:textId="2D4C6BF3" w:rsidR="00E0635B" w:rsidRPr="0058397A" w:rsidRDefault="00E0635B" w:rsidP="00E0635B">
      <w:pPr>
        <w:ind w:firstLine="72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Present:</w:t>
      </w:r>
      <w:r>
        <w:rPr>
          <w:rFonts w:ascii="Times New Roman" w:hAnsi="Times New Roman"/>
        </w:rPr>
        <w:tab/>
      </w:r>
      <w:r w:rsidRPr="005839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Councilman </w:t>
      </w:r>
      <w:r w:rsidRPr="0058397A">
        <w:rPr>
          <w:rFonts w:ascii="Times New Roman" w:hAnsi="Times New Roman"/>
        </w:rPr>
        <w:t>Ronald Grace</w:t>
      </w:r>
      <w:r>
        <w:rPr>
          <w:rFonts w:ascii="Times New Roman" w:hAnsi="Times New Roman"/>
        </w:rPr>
        <w:t>, Sr.</w:t>
      </w:r>
      <w:r w:rsidRPr="00E0635B">
        <w:rPr>
          <w:rFonts w:ascii="Times New Roman" w:hAnsi="Times New Roman"/>
        </w:rPr>
        <w:t xml:space="preserve"> </w:t>
      </w:r>
      <w:r w:rsidRPr="0058397A">
        <w:rPr>
          <w:rFonts w:ascii="Times New Roman" w:hAnsi="Times New Roman"/>
        </w:rPr>
        <w:t>/Mayor Pro-tempore</w:t>
      </w:r>
    </w:p>
    <w:p w14:paraId="7A3F4E40" w14:textId="71B42384" w:rsidR="00E0635B" w:rsidRPr="0058397A" w:rsidRDefault="00E0635B" w:rsidP="00E0635B">
      <w:pPr>
        <w:ind w:left="1440" w:firstLine="72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</w:t>
      </w:r>
      <w:r>
        <w:rPr>
          <w:rFonts w:ascii="Times New Roman" w:hAnsi="Times New Roman"/>
        </w:rPr>
        <w:t>Jeffery Hayes</w:t>
      </w:r>
    </w:p>
    <w:p w14:paraId="69A9F83D" w14:textId="5D9FE13F" w:rsidR="00E0635B" w:rsidRDefault="00E0635B" w:rsidP="00E0635B">
      <w:pPr>
        <w:ind w:left="1440" w:firstLine="72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Melvin Hasten, Sr. </w:t>
      </w:r>
    </w:p>
    <w:p w14:paraId="337C4417" w14:textId="0E9A4ED3" w:rsidR="00E0635B" w:rsidRPr="0058397A" w:rsidRDefault="00E0635B" w:rsidP="00E0635B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Councilman Ralph Johnson, Sr.</w:t>
      </w:r>
    </w:p>
    <w:p w14:paraId="38A53A44" w14:textId="77777777" w:rsidR="00E0635B" w:rsidRDefault="00E0635B" w:rsidP="00E0635B">
      <w:pPr>
        <w:ind w:left="1440" w:firstLine="72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</w:t>
      </w:r>
      <w:r>
        <w:rPr>
          <w:rFonts w:ascii="Times New Roman" w:hAnsi="Times New Roman"/>
        </w:rPr>
        <w:t>Kelvin York</w:t>
      </w:r>
      <w:r w:rsidRPr="0058397A">
        <w:rPr>
          <w:rFonts w:ascii="Times New Roman" w:hAnsi="Times New Roman"/>
        </w:rPr>
        <w:t>, Sr.</w:t>
      </w:r>
    </w:p>
    <w:p w14:paraId="48DE4BBD" w14:textId="77777777" w:rsidR="00E0635B" w:rsidRPr="0058397A" w:rsidRDefault="00E0635B" w:rsidP="00E0635B">
      <w:pPr>
        <w:jc w:val="both"/>
        <w:rPr>
          <w:rFonts w:ascii="Times New Roman" w:hAnsi="Times New Roman"/>
        </w:rPr>
      </w:pPr>
    </w:p>
    <w:p w14:paraId="130C734B" w14:textId="19E92BC9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8397A">
        <w:rPr>
          <w:rFonts w:ascii="Times New Roman" w:hAnsi="Times New Roman"/>
        </w:rPr>
        <w:t xml:space="preserve"> of 5 Council Members were in attendance for a quorum.  </w:t>
      </w:r>
    </w:p>
    <w:p w14:paraId="5FAFD1B8" w14:textId="77777777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70D7900" w14:textId="77777777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Presiding:</w:t>
      </w:r>
      <w:r w:rsidRPr="0058397A">
        <w:rPr>
          <w:rFonts w:ascii="Times New Roman" w:hAnsi="Times New Roman"/>
        </w:rPr>
        <w:tab/>
        <w:t>Mayor Lionel Johnson, Jr.</w:t>
      </w:r>
    </w:p>
    <w:p w14:paraId="5AE7EA30" w14:textId="77777777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101094" w14:textId="77777777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Recording:</w:t>
      </w:r>
      <w:r w:rsidRPr="0058397A">
        <w:rPr>
          <w:rFonts w:ascii="Times New Roman" w:hAnsi="Times New Roman"/>
        </w:rPr>
        <w:tab/>
      </w:r>
      <w:r>
        <w:rPr>
          <w:rFonts w:ascii="Times New Roman" w:hAnsi="Times New Roman"/>
        </w:rPr>
        <w:t>Constance Barbin</w:t>
      </w:r>
      <w:r w:rsidRPr="0058397A">
        <w:rPr>
          <w:rFonts w:ascii="Times New Roman" w:hAnsi="Times New Roman"/>
        </w:rPr>
        <w:t xml:space="preserve">, City Clerk </w:t>
      </w:r>
    </w:p>
    <w:p w14:paraId="1958A8C7" w14:textId="77777777" w:rsidR="00E0635B" w:rsidRPr="0058397A" w:rsidRDefault="00E0635B" w:rsidP="00E0635B">
      <w:pPr>
        <w:jc w:val="both"/>
        <w:rPr>
          <w:rFonts w:ascii="Times New Roman" w:hAnsi="Times New Roman"/>
          <w:b/>
        </w:rPr>
      </w:pPr>
    </w:p>
    <w:p w14:paraId="794F97CE" w14:textId="77777777" w:rsidR="00E0635B" w:rsidRPr="0058397A" w:rsidRDefault="00E0635B" w:rsidP="00E0635B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PRAYER &amp; PLEDGE OF ALLEGIANCE</w:t>
      </w:r>
    </w:p>
    <w:p w14:paraId="7D7FBEE8" w14:textId="77777777" w:rsidR="00E0635B" w:rsidRPr="0058397A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A moment of prayer was led by Mayor Lionel Johnson, Jr. followed by the Pledge of Allegiance.</w:t>
      </w:r>
    </w:p>
    <w:p w14:paraId="28CBBAE6" w14:textId="77777777" w:rsidR="00E0635B" w:rsidRPr="00597BCC" w:rsidRDefault="00E0635B" w:rsidP="00E0635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ACDE3B2" w14:textId="59B78D52" w:rsidR="00E0635B" w:rsidRDefault="00E0635B" w:rsidP="00E0635B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 xml:space="preserve">PUBLIC FORUM – </w:t>
      </w:r>
      <w:r>
        <w:rPr>
          <w:rFonts w:ascii="Times New Roman" w:hAnsi="Times New Roman"/>
          <w:b/>
        </w:rPr>
        <w:t>3</w:t>
      </w:r>
      <w:r w:rsidRPr="0058397A">
        <w:rPr>
          <w:rFonts w:ascii="Times New Roman" w:hAnsi="Times New Roman"/>
          <w:b/>
        </w:rPr>
        <w:t>-minute limit (Please register with the City Clerk prior to the beginning of the meeting indicating your topic of discussion.) Topics should be on agenda items and/or city government concerns.</w:t>
      </w:r>
    </w:p>
    <w:p w14:paraId="71B56012" w14:textId="2B8D90E8" w:rsidR="007140CE" w:rsidRDefault="007140CE" w:rsidP="00E0635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Bruce </w:t>
      </w:r>
      <w:proofErr w:type="spellStart"/>
      <w:r>
        <w:rPr>
          <w:rFonts w:ascii="Times New Roman" w:hAnsi="Times New Roman"/>
          <w:bCs/>
        </w:rPr>
        <w:t>Cushenberry</w:t>
      </w:r>
      <w:proofErr w:type="spellEnd"/>
      <w:r>
        <w:rPr>
          <w:rFonts w:ascii="Times New Roman" w:hAnsi="Times New Roman"/>
          <w:bCs/>
        </w:rPr>
        <w:t xml:space="preserve"> – Asked for an opportunity to purchase land on Morris St. in Carville, LA that was declared surplus by the City.</w:t>
      </w:r>
    </w:p>
    <w:p w14:paraId="18BBE2A0" w14:textId="7AF1D024" w:rsidR="007140CE" w:rsidRDefault="007140CE" w:rsidP="00E0635B">
      <w:pPr>
        <w:jc w:val="both"/>
        <w:rPr>
          <w:rFonts w:ascii="Times New Roman" w:hAnsi="Times New Roman"/>
          <w:bCs/>
        </w:rPr>
      </w:pPr>
    </w:p>
    <w:p w14:paraId="29CAE1E0" w14:textId="0A19C8A7" w:rsidR="007140CE" w:rsidRDefault="007140CE" w:rsidP="00E0635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Phil Canova </w:t>
      </w:r>
      <w:r w:rsidR="00552666">
        <w:rPr>
          <w:rFonts w:ascii="Times New Roman" w:hAnsi="Times New Roman"/>
          <w:bCs/>
        </w:rPr>
        <w:t xml:space="preserve">– City Attorney </w:t>
      </w:r>
      <w:r>
        <w:rPr>
          <w:rFonts w:ascii="Times New Roman" w:hAnsi="Times New Roman"/>
          <w:bCs/>
        </w:rPr>
        <w:t>– Explained that it is up to the council to sell or auction off property.</w:t>
      </w:r>
    </w:p>
    <w:p w14:paraId="67C85F32" w14:textId="0CF8F934" w:rsidR="007140CE" w:rsidRDefault="007140CE" w:rsidP="00E0635B">
      <w:pPr>
        <w:jc w:val="both"/>
        <w:rPr>
          <w:rFonts w:ascii="Times New Roman" w:hAnsi="Times New Roman"/>
          <w:bCs/>
        </w:rPr>
      </w:pPr>
    </w:p>
    <w:p w14:paraId="467CF2EB" w14:textId="4CD8C28A" w:rsidR="007140CE" w:rsidRDefault="007140CE" w:rsidP="00E0635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Councilman York – The council has already agreed to a public bid on the property.</w:t>
      </w:r>
    </w:p>
    <w:p w14:paraId="32ABFD07" w14:textId="0B16C7AB" w:rsidR="00552666" w:rsidRDefault="00552666" w:rsidP="00E0635B">
      <w:pPr>
        <w:jc w:val="both"/>
        <w:rPr>
          <w:rFonts w:ascii="Times New Roman" w:hAnsi="Times New Roman"/>
          <w:bCs/>
        </w:rPr>
      </w:pPr>
    </w:p>
    <w:p w14:paraId="79553D16" w14:textId="4416A4E6" w:rsidR="00552666" w:rsidRDefault="00552666" w:rsidP="00E0635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Councilman Hasten – Suggested that council put property up for bid.</w:t>
      </w:r>
    </w:p>
    <w:p w14:paraId="0F1B7E0D" w14:textId="77777777" w:rsidR="00552666" w:rsidRDefault="00552666" w:rsidP="00E0635B">
      <w:pPr>
        <w:jc w:val="both"/>
        <w:rPr>
          <w:rFonts w:ascii="Times New Roman" w:hAnsi="Times New Roman"/>
          <w:bCs/>
        </w:rPr>
      </w:pPr>
    </w:p>
    <w:p w14:paraId="2BF6D52E" w14:textId="01E9B55A" w:rsidR="0096639F" w:rsidRPr="007140CE" w:rsidRDefault="0096639F" w:rsidP="00E0635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Councilman Johnson – Requested a sketch of the property before they proceed further.</w:t>
      </w:r>
    </w:p>
    <w:p w14:paraId="37A4EAD9" w14:textId="77777777" w:rsidR="00E0635B" w:rsidRDefault="00E0635B" w:rsidP="00E0635B">
      <w:pPr>
        <w:rPr>
          <w:rFonts w:ascii="Times New Roman" w:hAnsi="Times New Roman"/>
          <w:b/>
          <w:bCs/>
        </w:rPr>
      </w:pPr>
    </w:p>
    <w:p w14:paraId="4CD24FBD" w14:textId="57B93A41" w:rsidR="00E0635B" w:rsidRDefault="00E0635B" w:rsidP="00E0635B">
      <w:pPr>
        <w:rPr>
          <w:rFonts w:ascii="Times New Roman" w:hAnsi="Times New Roman"/>
        </w:rPr>
      </w:pPr>
      <w:r w:rsidRPr="00DC03B0">
        <w:rPr>
          <w:rFonts w:ascii="Times New Roman" w:hAnsi="Times New Roman"/>
          <w:b/>
          <w:bCs/>
        </w:rPr>
        <w:t>MOTION TO APPROVE</w:t>
      </w:r>
      <w:r w:rsidRPr="00DC03B0">
        <w:rPr>
          <w:rFonts w:ascii="Times New Roman" w:hAnsi="Times New Roman"/>
        </w:rPr>
        <w:t xml:space="preserve"> – Minutes for Regular Meeting dated </w:t>
      </w:r>
      <w:r>
        <w:rPr>
          <w:rFonts w:ascii="Times New Roman" w:hAnsi="Times New Roman"/>
        </w:rPr>
        <w:t>June 20</w:t>
      </w:r>
      <w:r w:rsidRPr="00DC03B0">
        <w:rPr>
          <w:rFonts w:ascii="Times New Roman" w:hAnsi="Times New Roman"/>
        </w:rPr>
        <w:t xml:space="preserve">, 2019 </w:t>
      </w:r>
    </w:p>
    <w:p w14:paraId="3B49D562" w14:textId="2530E751" w:rsidR="00E0635B" w:rsidRDefault="00E0635B" w:rsidP="00E0635B">
      <w:pPr>
        <w:rPr>
          <w:rFonts w:ascii="Times New Roman" w:hAnsi="Times New Roman"/>
        </w:rPr>
      </w:pPr>
      <w:r w:rsidRPr="00DC03B0">
        <w:rPr>
          <w:rFonts w:ascii="Times New Roman" w:hAnsi="Times New Roman"/>
        </w:rPr>
        <w:t xml:space="preserve">On a motion by Councilman </w:t>
      </w:r>
      <w:r w:rsidR="007F5720">
        <w:rPr>
          <w:rFonts w:ascii="Times New Roman" w:hAnsi="Times New Roman"/>
        </w:rPr>
        <w:t>Hasten</w:t>
      </w:r>
      <w:r w:rsidRPr="00DC03B0">
        <w:rPr>
          <w:rFonts w:ascii="Times New Roman" w:hAnsi="Times New Roman"/>
        </w:rPr>
        <w:t xml:space="preserve"> and a second by Councilman York, minutes for regular meeting dated </w:t>
      </w:r>
      <w:r w:rsidR="00EA4668">
        <w:rPr>
          <w:rFonts w:ascii="Times New Roman" w:hAnsi="Times New Roman"/>
        </w:rPr>
        <w:t>June 20</w:t>
      </w:r>
      <w:r w:rsidRPr="00DC03B0">
        <w:rPr>
          <w:rFonts w:ascii="Times New Roman" w:hAnsi="Times New Roman"/>
        </w:rPr>
        <w:t>, 2019 were approved.</w:t>
      </w:r>
    </w:p>
    <w:p w14:paraId="175524A0" w14:textId="77777777" w:rsidR="007F5720" w:rsidRDefault="007F5720" w:rsidP="007F5720">
      <w:pPr>
        <w:spacing w:after="160" w:line="259" w:lineRule="auto"/>
        <w:ind w:right="48"/>
        <w:rPr>
          <w:rFonts w:ascii="Times New Roman" w:eastAsiaTheme="minorHAnsi" w:hAnsi="Times New Roman"/>
          <w:b/>
          <w:sz w:val="24"/>
          <w:szCs w:val="24"/>
        </w:rPr>
      </w:pPr>
    </w:p>
    <w:p w14:paraId="5E5620C7" w14:textId="43081492" w:rsidR="007F5720" w:rsidRPr="007F5720" w:rsidRDefault="007F5720" w:rsidP="007F5720">
      <w:pPr>
        <w:spacing w:after="160" w:line="259" w:lineRule="auto"/>
        <w:ind w:right="48"/>
        <w:rPr>
          <w:rFonts w:ascii="Times New Roman" w:eastAsiaTheme="minorHAnsi" w:hAnsi="Times New Roman"/>
          <w:sz w:val="24"/>
          <w:szCs w:val="24"/>
        </w:rPr>
      </w:pPr>
      <w:r w:rsidRPr="007F5720">
        <w:rPr>
          <w:rFonts w:ascii="Times New Roman" w:eastAsiaTheme="minorHAnsi" w:hAnsi="Times New Roman"/>
          <w:b/>
          <w:sz w:val="24"/>
          <w:szCs w:val="24"/>
        </w:rPr>
        <w:t>INTRODUCTION</w:t>
      </w:r>
      <w:r w:rsidRPr="007F5720">
        <w:rPr>
          <w:rFonts w:ascii="Times New Roman" w:eastAsiaTheme="minorHAnsi" w:hAnsi="Times New Roman"/>
          <w:sz w:val="24"/>
          <w:szCs w:val="24"/>
        </w:rPr>
        <w:t xml:space="preserve"> – Application for Preliminary Plat for Willow Glen Subdivision    </w:t>
      </w:r>
    </w:p>
    <w:p w14:paraId="29346190" w14:textId="77777777" w:rsidR="007F5720" w:rsidRPr="007F5720" w:rsidRDefault="007F5720" w:rsidP="007F5720">
      <w:pPr>
        <w:spacing w:line="259" w:lineRule="auto"/>
        <w:rPr>
          <w:rFonts w:ascii="Times New Roman" w:hAnsi="Times New Roman"/>
          <w:color w:val="000000"/>
          <w:sz w:val="24"/>
        </w:rPr>
      </w:pPr>
      <w:r w:rsidRPr="007F5720">
        <w:rPr>
          <w:rFonts w:ascii="Times New Roman" w:hAnsi="Times New Roman"/>
          <w:b/>
          <w:color w:val="000000"/>
          <w:sz w:val="24"/>
        </w:rPr>
        <w:t>Name of Applicant:</w:t>
      </w:r>
      <w:r w:rsidRPr="007F5720">
        <w:rPr>
          <w:rFonts w:ascii="Times New Roman" w:hAnsi="Times New Roman"/>
          <w:color w:val="000000"/>
          <w:sz w:val="24"/>
          <w:u w:val="single" w:color="000000"/>
        </w:rPr>
        <w:t xml:space="preserve"> </w:t>
      </w:r>
      <w:r w:rsidRPr="007F5720">
        <w:rPr>
          <w:rFonts w:ascii="Times New Roman" w:hAnsi="Times New Roman"/>
          <w:color w:val="000000"/>
          <w:sz w:val="24"/>
        </w:rPr>
        <w:t xml:space="preserve">River Trace, LLC (Michael </w:t>
      </w:r>
      <w:proofErr w:type="spellStart"/>
      <w:r w:rsidRPr="007F5720">
        <w:rPr>
          <w:rFonts w:ascii="Times New Roman" w:hAnsi="Times New Roman"/>
          <w:color w:val="000000"/>
          <w:sz w:val="24"/>
        </w:rPr>
        <w:t>Decoteau</w:t>
      </w:r>
      <w:proofErr w:type="spellEnd"/>
      <w:r w:rsidRPr="007F5720">
        <w:rPr>
          <w:rFonts w:ascii="Times New Roman" w:hAnsi="Times New Roman"/>
          <w:color w:val="000000"/>
          <w:sz w:val="24"/>
        </w:rPr>
        <w:t>).</w:t>
      </w:r>
      <w:r w:rsidRPr="007F5720">
        <w:rPr>
          <w:rFonts w:ascii="Times New Roman" w:hAnsi="Times New Roman"/>
          <w:b/>
          <w:color w:val="000000"/>
          <w:sz w:val="24"/>
        </w:rPr>
        <w:t xml:space="preserve"> </w:t>
      </w:r>
    </w:p>
    <w:p w14:paraId="285ED509" w14:textId="2707FB13" w:rsidR="007F5720" w:rsidRPr="007F5720" w:rsidRDefault="007F5720" w:rsidP="007F5720">
      <w:pPr>
        <w:spacing w:after="5" w:line="267" w:lineRule="auto"/>
        <w:ind w:left="1541" w:right="48" w:hanging="10"/>
        <w:jc w:val="both"/>
        <w:rPr>
          <w:rFonts w:ascii="Times New Roman" w:hAnsi="Times New Roman"/>
          <w:color w:val="000000"/>
          <w:sz w:val="24"/>
        </w:rPr>
      </w:pPr>
      <w:r w:rsidRPr="007F5720">
        <w:rPr>
          <w:rFonts w:ascii="Times New Roman" w:hAnsi="Times New Roman"/>
          <w:b/>
          <w:color w:val="000000"/>
          <w:sz w:val="24"/>
        </w:rPr>
        <w:t>Name of Owner</w:t>
      </w:r>
      <w:r w:rsidRPr="007F5720">
        <w:rPr>
          <w:rFonts w:ascii="Times New Roman" w:hAnsi="Times New Roman"/>
          <w:color w:val="000000"/>
          <w:sz w:val="24"/>
        </w:rPr>
        <w:t xml:space="preserve">: East West Land Company </w:t>
      </w:r>
      <w:r w:rsidRPr="007F5720">
        <w:rPr>
          <w:rFonts w:ascii="Times New Roman" w:hAnsi="Times New Roman"/>
          <w:b/>
          <w:color w:val="000000"/>
          <w:sz w:val="24"/>
        </w:rPr>
        <w:tab/>
      </w:r>
    </w:p>
    <w:p w14:paraId="7621BA4C" w14:textId="591F8ECA" w:rsidR="007F5720" w:rsidRPr="007F5720" w:rsidRDefault="007F5720" w:rsidP="007F5720">
      <w:pPr>
        <w:tabs>
          <w:tab w:val="center" w:pos="3908"/>
        </w:tabs>
        <w:spacing w:after="5" w:line="267" w:lineRule="auto"/>
        <w:ind w:left="-1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 w:rsidRPr="007F5720">
        <w:rPr>
          <w:rFonts w:ascii="Times New Roman" w:hAnsi="Times New Roman"/>
          <w:b/>
          <w:color w:val="000000"/>
          <w:sz w:val="24"/>
        </w:rPr>
        <w:t>Name of Development:</w:t>
      </w:r>
      <w:r w:rsidRPr="007F5720">
        <w:rPr>
          <w:rFonts w:ascii="Times New Roman" w:hAnsi="Times New Roman"/>
          <w:color w:val="000000"/>
          <w:sz w:val="24"/>
        </w:rPr>
        <w:t xml:space="preserve"> River Trace Subdivision</w:t>
      </w:r>
      <w:r w:rsidRPr="007F5720">
        <w:rPr>
          <w:rFonts w:ascii="Times New Roman" w:hAnsi="Times New Roman"/>
          <w:b/>
          <w:color w:val="000000"/>
          <w:sz w:val="24"/>
        </w:rPr>
        <w:t xml:space="preserve"> </w:t>
      </w:r>
    </w:p>
    <w:p w14:paraId="691A82D6" w14:textId="77777777" w:rsidR="00FE472D" w:rsidRDefault="007F5720" w:rsidP="007F5720">
      <w:pPr>
        <w:tabs>
          <w:tab w:val="center" w:pos="4040"/>
        </w:tabs>
        <w:spacing w:after="5" w:line="267" w:lineRule="auto"/>
        <w:ind w:left="-15"/>
        <w:rPr>
          <w:rFonts w:ascii="Times New Roman" w:hAnsi="Times New Roman"/>
          <w:b/>
          <w:color w:val="000000"/>
          <w:sz w:val="24"/>
        </w:rPr>
      </w:pPr>
      <w:r w:rsidRPr="007F5720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 w:rsidRPr="007F5720">
        <w:rPr>
          <w:rFonts w:ascii="Times New Roman" w:hAnsi="Times New Roman"/>
          <w:b/>
          <w:color w:val="000000"/>
          <w:sz w:val="24"/>
        </w:rPr>
        <w:tab/>
      </w:r>
    </w:p>
    <w:p w14:paraId="06F4E242" w14:textId="391A3BC3" w:rsidR="007F5720" w:rsidRPr="007F5720" w:rsidRDefault="00FE472D" w:rsidP="007F5720">
      <w:pPr>
        <w:tabs>
          <w:tab w:val="center" w:pos="4040"/>
        </w:tabs>
        <w:spacing w:after="5" w:line="267" w:lineRule="auto"/>
        <w:ind w:left="-1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 w:rsidR="007F5720" w:rsidRPr="007F5720">
        <w:rPr>
          <w:rFonts w:ascii="Times New Roman" w:hAnsi="Times New Roman"/>
          <w:b/>
          <w:color w:val="000000"/>
          <w:sz w:val="24"/>
        </w:rPr>
        <w:t>Type of Development</w:t>
      </w:r>
      <w:r w:rsidR="007F5720" w:rsidRPr="007F5720">
        <w:rPr>
          <w:rFonts w:ascii="Times New Roman" w:hAnsi="Times New Roman"/>
          <w:color w:val="000000"/>
          <w:sz w:val="24"/>
        </w:rPr>
        <w:t>:</w:t>
      </w:r>
      <w:r w:rsidR="007F5720" w:rsidRPr="007F5720">
        <w:rPr>
          <w:rFonts w:ascii="Times New Roman" w:hAnsi="Times New Roman"/>
          <w:b/>
          <w:color w:val="000000"/>
          <w:sz w:val="24"/>
        </w:rPr>
        <w:t xml:space="preserve"> </w:t>
      </w:r>
      <w:r w:rsidR="007F5720" w:rsidRPr="007F5720">
        <w:rPr>
          <w:rFonts w:ascii="Times New Roman" w:hAnsi="Times New Roman"/>
          <w:color w:val="000000"/>
          <w:sz w:val="24"/>
        </w:rPr>
        <w:t xml:space="preserve">Single Family Development </w:t>
      </w:r>
    </w:p>
    <w:p w14:paraId="7B98C023" w14:textId="77777777" w:rsidR="007F5720" w:rsidRPr="007F5720" w:rsidRDefault="007F5720" w:rsidP="007F5720">
      <w:pPr>
        <w:tabs>
          <w:tab w:val="center" w:pos="2759"/>
          <w:tab w:val="center" w:pos="4321"/>
        </w:tabs>
        <w:spacing w:line="259" w:lineRule="auto"/>
        <w:rPr>
          <w:rFonts w:ascii="Times New Roman" w:hAnsi="Times New Roman"/>
          <w:color w:val="000000"/>
          <w:sz w:val="24"/>
        </w:rPr>
      </w:pPr>
      <w:r w:rsidRPr="007F5720">
        <w:rPr>
          <w:rFonts w:ascii="Times New Roman" w:hAnsi="Times New Roman"/>
          <w:b/>
          <w:color w:val="000000"/>
          <w:sz w:val="24"/>
        </w:rPr>
        <w:t xml:space="preserve">                          Parcel ID: </w:t>
      </w:r>
      <w:r w:rsidRPr="007F5720">
        <w:rPr>
          <w:rFonts w:ascii="Times New Roman" w:eastAsia="Arial" w:hAnsi="Times New Roman"/>
          <w:color w:val="000000"/>
          <w:sz w:val="24"/>
        </w:rPr>
        <w:t>0410574700</w:t>
      </w:r>
      <w:r w:rsidRPr="007F5720">
        <w:rPr>
          <w:rFonts w:ascii="Times New Roman" w:hAnsi="Times New Roman"/>
          <w:b/>
          <w:color w:val="000000"/>
          <w:sz w:val="24"/>
        </w:rPr>
        <w:t xml:space="preserve"> </w:t>
      </w:r>
      <w:r w:rsidRPr="007F5720">
        <w:rPr>
          <w:rFonts w:ascii="Times New Roman" w:hAnsi="Times New Roman"/>
          <w:b/>
          <w:color w:val="000000"/>
          <w:sz w:val="24"/>
        </w:rPr>
        <w:tab/>
        <w:t xml:space="preserve"> </w:t>
      </w:r>
    </w:p>
    <w:p w14:paraId="2E0FE777" w14:textId="77777777" w:rsidR="007F5720" w:rsidRPr="007F5720" w:rsidRDefault="007F5720" w:rsidP="007F5720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7F5720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32F97AC" w14:textId="77777777" w:rsidR="007F5720" w:rsidRPr="007F5720" w:rsidRDefault="007F5720" w:rsidP="007F5720">
      <w:pPr>
        <w:spacing w:after="160" w:line="259" w:lineRule="auto"/>
        <w:ind w:left="1541" w:right="48"/>
        <w:rPr>
          <w:rFonts w:ascii="Times New Roman" w:eastAsiaTheme="minorHAnsi" w:hAnsi="Times New Roman"/>
          <w:sz w:val="24"/>
          <w:szCs w:val="24"/>
        </w:rPr>
      </w:pPr>
      <w:r w:rsidRPr="007F5720">
        <w:rPr>
          <w:rFonts w:ascii="Times New Roman" w:eastAsiaTheme="minorHAnsi" w:hAnsi="Times New Roman"/>
          <w:b/>
          <w:sz w:val="24"/>
          <w:szCs w:val="24"/>
        </w:rPr>
        <w:t>Description</w:t>
      </w:r>
      <w:r w:rsidRPr="007F5720">
        <w:rPr>
          <w:rFonts w:ascii="Times New Roman" w:eastAsiaTheme="minorHAnsi" w:hAnsi="Times New Roman"/>
          <w:sz w:val="24"/>
          <w:szCs w:val="24"/>
        </w:rPr>
        <w:t xml:space="preserve">: Proposed single family subdivision application by River Trace, LLC to subdivide an existing 20.51-acre tract of land consisting of 90 residential lots located off Highway 74, St. Gabriel, LA 70776.  </w:t>
      </w:r>
    </w:p>
    <w:p w14:paraId="6026DDA0" w14:textId="3E737085" w:rsidR="007F5720" w:rsidRDefault="007F5720" w:rsidP="00E063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Chumba – City Administrator – Explained particulars of subdivision application including request for rezoning from R1A to R1B, variance for T-turn-around and side yard reduction from 10ft to 5ft. Pre-application meeting held May 2019. </w:t>
      </w:r>
      <w:r w:rsidR="00611180">
        <w:rPr>
          <w:rFonts w:ascii="Times New Roman" w:hAnsi="Times New Roman"/>
        </w:rPr>
        <w:t xml:space="preserve">Introduction to Planning and Zoning held June 12, 2019.  </w:t>
      </w:r>
      <w:r>
        <w:rPr>
          <w:rFonts w:ascii="Times New Roman" w:hAnsi="Times New Roman"/>
        </w:rPr>
        <w:t xml:space="preserve">Planning and Zoning set Public Hearing for July 10, 2019 – quorum not met.  </w:t>
      </w:r>
      <w:r w:rsidR="00611180">
        <w:rPr>
          <w:rFonts w:ascii="Times New Roman" w:hAnsi="Times New Roman"/>
        </w:rPr>
        <w:t>Neighborhood participation</w:t>
      </w:r>
      <w:r>
        <w:rPr>
          <w:rFonts w:ascii="Times New Roman" w:hAnsi="Times New Roman"/>
        </w:rPr>
        <w:t xml:space="preserve"> meeting held June 26, 2019.  </w:t>
      </w:r>
      <w:r w:rsidR="00611180">
        <w:rPr>
          <w:rFonts w:ascii="Times New Roman" w:hAnsi="Times New Roman"/>
        </w:rPr>
        <w:t>Still need approval from Iberville Parish, DOTD and have traffic studies complete.</w:t>
      </w:r>
      <w:r w:rsidR="00C739FB">
        <w:rPr>
          <w:rFonts w:ascii="Times New Roman" w:hAnsi="Times New Roman"/>
        </w:rPr>
        <w:t xml:space="preserve">  Next order of business is for council to set Public Hearing for August 15, 2019.</w:t>
      </w:r>
    </w:p>
    <w:p w14:paraId="2162B9F5" w14:textId="77777777" w:rsidR="009E1248" w:rsidRDefault="009E1248" w:rsidP="00E0635B">
      <w:pPr>
        <w:rPr>
          <w:rFonts w:ascii="Times New Roman" w:hAnsi="Times New Roman"/>
        </w:rPr>
      </w:pPr>
    </w:p>
    <w:p w14:paraId="1B2FF006" w14:textId="6384AF5D" w:rsidR="00C739FB" w:rsidRDefault="00C739FB" w:rsidP="00E063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Mayor Johnson – </w:t>
      </w:r>
      <w:r w:rsidR="00DF3897">
        <w:rPr>
          <w:rFonts w:ascii="Times New Roman" w:hAnsi="Times New Roman"/>
        </w:rPr>
        <w:t>Requested</w:t>
      </w:r>
      <w:r>
        <w:rPr>
          <w:rFonts w:ascii="Times New Roman" w:hAnsi="Times New Roman"/>
        </w:rPr>
        <w:t xml:space="preserve"> final dimensions o</w:t>
      </w:r>
      <w:r w:rsidR="001B5C55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lot sizes.</w:t>
      </w:r>
    </w:p>
    <w:p w14:paraId="744867EF" w14:textId="77777777" w:rsidR="009E1248" w:rsidRDefault="009E1248" w:rsidP="00E0635B">
      <w:pPr>
        <w:rPr>
          <w:rFonts w:ascii="Times New Roman" w:hAnsi="Times New Roman"/>
        </w:rPr>
      </w:pPr>
    </w:p>
    <w:p w14:paraId="392B771A" w14:textId="18C84445" w:rsidR="00C739FB" w:rsidRDefault="00C739FB" w:rsidP="00E0635B">
      <w:pPr>
        <w:rPr>
          <w:rFonts w:ascii="Times New Roman" w:hAnsi="Times New Roman"/>
        </w:rPr>
      </w:pPr>
      <w:r>
        <w:rPr>
          <w:rFonts w:ascii="Times New Roman" w:hAnsi="Times New Roman"/>
        </w:rPr>
        <w:t>John Chumba – Front side of subdivision is 80ft x130ft, remaining lots are 50ft x 130ft.</w:t>
      </w:r>
    </w:p>
    <w:p w14:paraId="55EFDC10" w14:textId="77777777" w:rsidR="009E1248" w:rsidRDefault="009E1248" w:rsidP="00E0635B">
      <w:pPr>
        <w:rPr>
          <w:rFonts w:ascii="Times New Roman" w:hAnsi="Times New Roman"/>
        </w:rPr>
      </w:pPr>
    </w:p>
    <w:p w14:paraId="04AD8842" w14:textId="77777777" w:rsidR="00FE472D" w:rsidRDefault="00FE472D" w:rsidP="00FE472D">
      <w:pPr>
        <w:rPr>
          <w:rFonts w:ascii="Times New Roman" w:hAnsi="Times New Roman"/>
        </w:rPr>
      </w:pPr>
      <w:r w:rsidRPr="00DC03B0">
        <w:rPr>
          <w:rFonts w:ascii="Times New Roman" w:hAnsi="Times New Roman"/>
        </w:rPr>
        <w:t xml:space="preserve">On a motion by Councilman </w:t>
      </w:r>
      <w:r>
        <w:rPr>
          <w:rFonts w:ascii="Times New Roman" w:hAnsi="Times New Roman"/>
        </w:rPr>
        <w:t>Grace</w:t>
      </w:r>
      <w:r w:rsidRPr="00DC03B0">
        <w:rPr>
          <w:rFonts w:ascii="Times New Roman" w:hAnsi="Times New Roman"/>
        </w:rPr>
        <w:t xml:space="preserve"> and a second by Councilman York, </w:t>
      </w:r>
      <w:r>
        <w:rPr>
          <w:rFonts w:ascii="Times New Roman" w:hAnsi="Times New Roman"/>
        </w:rPr>
        <w:t>Public Hearing was set for August 15, 2019.</w:t>
      </w:r>
    </w:p>
    <w:p w14:paraId="62E4F590" w14:textId="77777777" w:rsidR="00FE472D" w:rsidRDefault="00FE472D" w:rsidP="00E0635B">
      <w:pPr>
        <w:rPr>
          <w:rFonts w:ascii="Times New Roman" w:hAnsi="Times New Roman"/>
        </w:rPr>
      </w:pPr>
    </w:p>
    <w:p w14:paraId="59CBF82E" w14:textId="5D776805" w:rsidR="009E1248" w:rsidRDefault="009E1248" w:rsidP="009E1248">
      <w:pPr>
        <w:spacing w:line="266" w:lineRule="auto"/>
        <w:ind w:right="43"/>
        <w:jc w:val="both"/>
        <w:rPr>
          <w:rFonts w:ascii="Times New Roman" w:hAnsi="Times New Roman"/>
          <w:bCs/>
          <w:color w:val="000000"/>
        </w:rPr>
      </w:pPr>
      <w:r w:rsidRPr="009E1248">
        <w:rPr>
          <w:rFonts w:ascii="Times New Roman" w:hAnsi="Times New Roman"/>
          <w:b/>
          <w:color w:val="000000"/>
          <w:sz w:val="24"/>
        </w:rPr>
        <w:t xml:space="preserve">MOTION TO ADOPT – </w:t>
      </w:r>
      <w:r w:rsidRPr="009E1248">
        <w:rPr>
          <w:rFonts w:ascii="Times New Roman" w:hAnsi="Times New Roman"/>
          <w:bCs/>
          <w:color w:val="000000"/>
        </w:rPr>
        <w:t>Plaquemine Post as City’s Official Journal for 2019-2020 Fiscal Year</w:t>
      </w:r>
    </w:p>
    <w:p w14:paraId="48DE6AB9" w14:textId="5E6437B3" w:rsidR="009E1248" w:rsidRDefault="009E1248" w:rsidP="009E1248">
      <w:pPr>
        <w:spacing w:after="219" w:line="267" w:lineRule="auto"/>
        <w:ind w:right="48"/>
        <w:jc w:val="both"/>
        <w:rPr>
          <w:rFonts w:ascii="Times New Roman" w:hAnsi="Times New Roman"/>
          <w:bCs/>
          <w:color w:val="000000"/>
        </w:rPr>
      </w:pPr>
      <w:r w:rsidRPr="00DC03B0">
        <w:rPr>
          <w:rFonts w:ascii="Times New Roman" w:hAnsi="Times New Roman"/>
        </w:rPr>
        <w:t xml:space="preserve">On a motion by Councilman </w:t>
      </w:r>
      <w:r>
        <w:rPr>
          <w:rFonts w:ascii="Times New Roman" w:hAnsi="Times New Roman"/>
        </w:rPr>
        <w:t>Johnson</w:t>
      </w:r>
      <w:r w:rsidRPr="00DC03B0">
        <w:rPr>
          <w:rFonts w:ascii="Times New Roman" w:hAnsi="Times New Roman"/>
        </w:rPr>
        <w:t xml:space="preserve"> and a second by Councilman </w:t>
      </w:r>
      <w:r>
        <w:rPr>
          <w:rFonts w:ascii="Times New Roman" w:hAnsi="Times New Roman"/>
        </w:rPr>
        <w:t>Hasten, adoption was approved.</w:t>
      </w:r>
    </w:p>
    <w:p w14:paraId="00FCF354" w14:textId="148B0B8E" w:rsidR="009E1248" w:rsidRDefault="009E1248" w:rsidP="009E1248">
      <w:pPr>
        <w:ind w:right="43"/>
        <w:jc w:val="both"/>
        <w:rPr>
          <w:rFonts w:ascii="Times New Roman" w:hAnsi="Times New Roman"/>
          <w:color w:val="000000"/>
        </w:rPr>
      </w:pPr>
      <w:r w:rsidRPr="009E1248">
        <w:rPr>
          <w:rFonts w:ascii="Times New Roman" w:hAnsi="Times New Roman"/>
          <w:b/>
          <w:color w:val="000000"/>
          <w:sz w:val="24"/>
        </w:rPr>
        <w:t xml:space="preserve">MOTION CONSIDERATION </w:t>
      </w:r>
      <w:r w:rsidRPr="009E1248">
        <w:rPr>
          <w:rFonts w:ascii="Times New Roman" w:hAnsi="Times New Roman"/>
          <w:color w:val="000000"/>
          <w:sz w:val="24"/>
        </w:rPr>
        <w:t xml:space="preserve">– </w:t>
      </w:r>
      <w:r w:rsidRPr="009E1248">
        <w:rPr>
          <w:rFonts w:ascii="Times New Roman" w:hAnsi="Times New Roman"/>
          <w:color w:val="000000"/>
        </w:rPr>
        <w:t>Election for Mayor Pro Temp for the 2019 Election Term</w:t>
      </w:r>
    </w:p>
    <w:p w14:paraId="3546FC3C" w14:textId="437BA3A3" w:rsidR="009E1248" w:rsidRDefault="009E1248" w:rsidP="009E1248">
      <w:pPr>
        <w:ind w:righ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Councilman Hasten – Nominated himself for Mayor</w:t>
      </w:r>
      <w:r w:rsidR="009D0CE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Pro-Temp</w:t>
      </w:r>
    </w:p>
    <w:p w14:paraId="55DFB514" w14:textId="77777777" w:rsidR="009E1248" w:rsidRDefault="009E1248" w:rsidP="009E1248">
      <w:pPr>
        <w:ind w:right="43"/>
        <w:jc w:val="both"/>
        <w:rPr>
          <w:rFonts w:ascii="Times New Roman" w:hAnsi="Times New Roman"/>
          <w:color w:val="000000"/>
        </w:rPr>
      </w:pPr>
    </w:p>
    <w:p w14:paraId="20D315B6" w14:textId="02329D55" w:rsidR="009E1248" w:rsidRDefault="009E1248" w:rsidP="009E1248">
      <w:pPr>
        <w:ind w:righ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Councilman York – Nominated Councilman Grace for Mayor Pro-Temp</w:t>
      </w:r>
    </w:p>
    <w:p w14:paraId="6ACA69EB" w14:textId="724E445F" w:rsidR="009E1248" w:rsidRDefault="009E1248" w:rsidP="009E1248">
      <w:pPr>
        <w:ind w:right="43"/>
        <w:jc w:val="both"/>
        <w:rPr>
          <w:rFonts w:ascii="Times New Roman" w:hAnsi="Times New Roman"/>
          <w:color w:val="000000"/>
        </w:rPr>
      </w:pPr>
    </w:p>
    <w:p w14:paraId="357F71E6" w14:textId="113B11A7" w:rsidR="0043364E" w:rsidRDefault="0043364E" w:rsidP="0043364E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bookmarkStart w:id="0" w:name="_Hlk15894380"/>
      <w:r>
        <w:rPr>
          <w:rFonts w:ascii="Times New Roman" w:hAnsi="Times New Roman"/>
          <w:color w:val="000000"/>
          <w:sz w:val="24"/>
        </w:rPr>
        <w:t xml:space="preserve">Vote for Councilman </w:t>
      </w:r>
      <w:bookmarkEnd w:id="0"/>
      <w:r>
        <w:rPr>
          <w:rFonts w:ascii="Times New Roman" w:hAnsi="Times New Roman"/>
          <w:color w:val="000000"/>
          <w:sz w:val="24"/>
        </w:rPr>
        <w:t>Hasten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Vote for Councilman Grace</w:t>
      </w:r>
    </w:p>
    <w:p w14:paraId="419EB304" w14:textId="06A2BC25" w:rsidR="0043364E" w:rsidRDefault="0043364E" w:rsidP="0043364E">
      <w:pPr>
        <w:spacing w:line="266" w:lineRule="auto"/>
        <w:ind w:right="43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YAYS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3 YAYS</w:t>
      </w:r>
    </w:p>
    <w:p w14:paraId="24D627C8" w14:textId="50D41616" w:rsidR="0043364E" w:rsidRDefault="0043364E" w:rsidP="0043364E">
      <w:pPr>
        <w:spacing w:after="219" w:line="267" w:lineRule="auto"/>
        <w:ind w:right="48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NAYS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2 NAYS</w:t>
      </w:r>
    </w:p>
    <w:p w14:paraId="736019A3" w14:textId="619E98B2" w:rsidR="0043364E" w:rsidRDefault="0043364E" w:rsidP="0043364E">
      <w:pPr>
        <w:spacing w:after="219" w:line="267" w:lineRule="auto"/>
        <w:ind w:right="4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Councilman Grace </w:t>
      </w:r>
      <w:r w:rsidR="00181D8F">
        <w:rPr>
          <w:rFonts w:ascii="Times New Roman" w:hAnsi="Times New Roman"/>
          <w:color w:val="000000"/>
          <w:sz w:val="24"/>
        </w:rPr>
        <w:t>received majority</w:t>
      </w:r>
      <w:r>
        <w:rPr>
          <w:rFonts w:ascii="Times New Roman" w:hAnsi="Times New Roman"/>
          <w:color w:val="000000"/>
          <w:sz w:val="24"/>
        </w:rPr>
        <w:t xml:space="preserve"> vote for Mayor Pro-Temp for 2019 election term.</w:t>
      </w:r>
    </w:p>
    <w:p w14:paraId="030F7F3D" w14:textId="16CA7F56" w:rsidR="009E1248" w:rsidRDefault="009E1248" w:rsidP="00952729">
      <w:pPr>
        <w:spacing w:line="266" w:lineRule="auto"/>
        <w:ind w:right="43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9E1248">
        <w:rPr>
          <w:rFonts w:ascii="Times New Roman" w:hAnsi="Times New Roman"/>
          <w:b/>
          <w:bCs/>
          <w:color w:val="000000"/>
          <w:sz w:val="24"/>
        </w:rPr>
        <w:t>MAYOR REPORT</w:t>
      </w:r>
    </w:p>
    <w:p w14:paraId="7183CED8" w14:textId="7B3B2048" w:rsidR="00952729" w:rsidRPr="009E1248" w:rsidRDefault="00952729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-Point of contact for council</w:t>
      </w:r>
    </w:p>
    <w:p w14:paraId="4321B737" w14:textId="4F8087B4" w:rsidR="00952729" w:rsidRDefault="00952729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-Bond Commission – </w:t>
      </w:r>
      <w:r w:rsidR="00181D8F">
        <w:rPr>
          <w:rFonts w:ascii="Times New Roman" w:hAnsi="Times New Roman"/>
          <w:color w:val="000000"/>
          <w:sz w:val="24"/>
        </w:rPr>
        <w:t>Approv</w:t>
      </w:r>
      <w:r w:rsidR="002A557B">
        <w:rPr>
          <w:rFonts w:ascii="Times New Roman" w:hAnsi="Times New Roman"/>
          <w:color w:val="000000"/>
          <w:sz w:val="24"/>
        </w:rPr>
        <w:t>ed</w:t>
      </w:r>
      <w:r w:rsidR="00181D8F">
        <w:rPr>
          <w:rFonts w:ascii="Times New Roman" w:hAnsi="Times New Roman"/>
          <w:color w:val="000000"/>
          <w:sz w:val="24"/>
        </w:rPr>
        <w:t xml:space="preserve"> $1.4million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81D8F">
        <w:rPr>
          <w:rFonts w:ascii="Times New Roman" w:hAnsi="Times New Roman"/>
          <w:color w:val="000000"/>
          <w:sz w:val="24"/>
        </w:rPr>
        <w:t>for Capital Outlay project</w:t>
      </w:r>
    </w:p>
    <w:p w14:paraId="7C46FB10" w14:textId="4049897D" w:rsidR="00181D8F" w:rsidRDefault="00181D8F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-Annual leave</w:t>
      </w:r>
    </w:p>
    <w:p w14:paraId="602C450B" w14:textId="33C11030" w:rsidR="00181D8F" w:rsidRDefault="00181D8F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BB034C">
        <w:rPr>
          <w:rFonts w:ascii="Times New Roman" w:hAnsi="Times New Roman"/>
          <w:color w:val="000000"/>
          <w:sz w:val="24"/>
        </w:rPr>
        <w:t>Past City events</w:t>
      </w:r>
    </w:p>
    <w:p w14:paraId="551F9944" w14:textId="305D35DA" w:rsidR="00366CE1" w:rsidRDefault="00BB034C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-City’s 25</w:t>
      </w:r>
      <w:r w:rsidRPr="00BB034C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Anniversary</w:t>
      </w:r>
    </w:p>
    <w:p w14:paraId="25C69FCE" w14:textId="4F0D87CD" w:rsidR="00BB034C" w:rsidRDefault="00BB034C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-Back to school events</w:t>
      </w:r>
    </w:p>
    <w:p w14:paraId="5A00668E" w14:textId="61455418" w:rsidR="00BB034C" w:rsidRDefault="00BB034C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0842B4">
        <w:rPr>
          <w:rFonts w:ascii="Times New Roman" w:hAnsi="Times New Roman"/>
          <w:color w:val="000000"/>
          <w:sz w:val="24"/>
        </w:rPr>
        <w:t>St. Gabriel Fire Department</w:t>
      </w:r>
    </w:p>
    <w:p w14:paraId="1240A6CF" w14:textId="72B7A31F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9E1248">
        <w:rPr>
          <w:rFonts w:ascii="Times New Roman" w:hAnsi="Times New Roman"/>
          <w:color w:val="000000"/>
          <w:sz w:val="24"/>
        </w:rPr>
        <w:t>Personnel appointments for 2019 Election Term</w:t>
      </w:r>
    </w:p>
    <w:p w14:paraId="554BFD9C" w14:textId="77777777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-Constance Barbin, City Clerk</w:t>
      </w:r>
    </w:p>
    <w:p w14:paraId="5F4D1C2B" w14:textId="77777777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-Debra Ausbon, Deputy City Clerk</w:t>
      </w:r>
    </w:p>
    <w:p w14:paraId="2C3E76F0" w14:textId="3CF45423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-Lloyd Snowten, Public Services Director</w:t>
      </w:r>
    </w:p>
    <w:p w14:paraId="044C9DC2" w14:textId="4DE41521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-Phil Canova, City Attorney</w:t>
      </w:r>
    </w:p>
    <w:p w14:paraId="420B7824" w14:textId="65CA7C01" w:rsidR="000842B4" w:rsidRDefault="000842B4" w:rsidP="000842B4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-Dallon Bush, Assistant City Attorney</w:t>
      </w:r>
    </w:p>
    <w:p w14:paraId="3BB80817" w14:textId="2E68D34A" w:rsidR="000842B4" w:rsidRDefault="00FE472D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0842B4">
        <w:rPr>
          <w:rFonts w:ascii="Times New Roman" w:hAnsi="Times New Roman"/>
          <w:color w:val="000000"/>
          <w:sz w:val="24"/>
        </w:rPr>
        <w:t>Planning and Zoning appointments</w:t>
      </w:r>
      <w:r w:rsidR="00451731">
        <w:rPr>
          <w:rFonts w:ascii="Times New Roman" w:hAnsi="Times New Roman"/>
          <w:color w:val="000000"/>
          <w:sz w:val="24"/>
        </w:rPr>
        <w:t xml:space="preserve"> </w:t>
      </w:r>
      <w:r w:rsidR="000A3050">
        <w:rPr>
          <w:rFonts w:ascii="Times New Roman" w:hAnsi="Times New Roman"/>
          <w:color w:val="000000"/>
          <w:sz w:val="24"/>
        </w:rPr>
        <w:t>with</w:t>
      </w:r>
      <w:r w:rsidR="00451731">
        <w:rPr>
          <w:rFonts w:ascii="Times New Roman" w:hAnsi="Times New Roman"/>
          <w:color w:val="000000"/>
          <w:sz w:val="24"/>
        </w:rPr>
        <w:t xml:space="preserve"> staggered terms</w:t>
      </w:r>
      <w:r w:rsidR="00493380">
        <w:rPr>
          <w:rFonts w:ascii="Times New Roman" w:hAnsi="Times New Roman"/>
          <w:color w:val="000000"/>
          <w:sz w:val="24"/>
        </w:rPr>
        <w:t xml:space="preserve"> for 2019 Election Term</w:t>
      </w:r>
    </w:p>
    <w:p w14:paraId="3072553D" w14:textId="798D0178" w:rsidR="000842B4" w:rsidRDefault="000842B4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-Wayne Martin</w:t>
      </w:r>
      <w:r w:rsidR="00451731">
        <w:rPr>
          <w:rFonts w:ascii="Times New Roman" w:hAnsi="Times New Roman"/>
          <w:color w:val="000000"/>
          <w:sz w:val="24"/>
        </w:rPr>
        <w:t xml:space="preserve"> – 2 years</w:t>
      </w:r>
    </w:p>
    <w:p w14:paraId="7881F494" w14:textId="20034D5B" w:rsidR="000842B4" w:rsidRDefault="000842B4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</w:t>
      </w:r>
      <w:proofErr w:type="spellStart"/>
      <w:r>
        <w:rPr>
          <w:rFonts w:ascii="Times New Roman" w:hAnsi="Times New Roman"/>
          <w:color w:val="000000"/>
          <w:sz w:val="24"/>
        </w:rPr>
        <w:t>O’Kedria</w:t>
      </w:r>
      <w:proofErr w:type="spellEnd"/>
      <w:r>
        <w:rPr>
          <w:rFonts w:ascii="Times New Roman" w:hAnsi="Times New Roman"/>
          <w:color w:val="000000"/>
          <w:sz w:val="24"/>
        </w:rPr>
        <w:t xml:space="preserve"> Smith – 5 year</w:t>
      </w:r>
      <w:r w:rsidR="00493380">
        <w:rPr>
          <w:rFonts w:ascii="Times New Roman" w:hAnsi="Times New Roman"/>
          <w:color w:val="000000"/>
          <w:sz w:val="24"/>
        </w:rPr>
        <w:t>s</w:t>
      </w:r>
    </w:p>
    <w:p w14:paraId="4EF907D3" w14:textId="6A39DFDD" w:rsidR="000842B4" w:rsidRDefault="000842B4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-Kenya Nelson</w:t>
      </w:r>
      <w:r w:rsidR="00451731">
        <w:rPr>
          <w:rFonts w:ascii="Times New Roman" w:hAnsi="Times New Roman"/>
          <w:color w:val="000000"/>
          <w:sz w:val="24"/>
        </w:rPr>
        <w:t xml:space="preserve"> – 1 year</w:t>
      </w:r>
    </w:p>
    <w:p w14:paraId="483B1BA7" w14:textId="70B66310" w:rsidR="000842B4" w:rsidRDefault="000842B4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ab/>
      </w:r>
      <w:bookmarkStart w:id="1" w:name="_GoBack"/>
      <w:bookmarkEnd w:id="1"/>
      <w:r>
        <w:rPr>
          <w:rFonts w:ascii="Times New Roman" w:hAnsi="Times New Roman"/>
          <w:color w:val="000000"/>
          <w:sz w:val="24"/>
        </w:rPr>
        <w:t>-Melvin Lodge</w:t>
      </w:r>
      <w:r w:rsidR="00451731">
        <w:rPr>
          <w:rFonts w:ascii="Times New Roman" w:hAnsi="Times New Roman"/>
          <w:color w:val="000000"/>
          <w:sz w:val="24"/>
        </w:rPr>
        <w:t xml:space="preserve"> – </w:t>
      </w:r>
      <w:r w:rsidR="00493380">
        <w:rPr>
          <w:rFonts w:ascii="Times New Roman" w:hAnsi="Times New Roman"/>
          <w:color w:val="000000"/>
          <w:sz w:val="24"/>
        </w:rPr>
        <w:t>3</w:t>
      </w:r>
      <w:r w:rsidR="00451731">
        <w:rPr>
          <w:rFonts w:ascii="Times New Roman" w:hAnsi="Times New Roman"/>
          <w:color w:val="000000"/>
          <w:sz w:val="24"/>
        </w:rPr>
        <w:t xml:space="preserve"> years</w:t>
      </w:r>
    </w:p>
    <w:p w14:paraId="6E2170D6" w14:textId="169BB9AD" w:rsidR="000842B4" w:rsidRDefault="000842B4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-Ronnie Comeaux</w:t>
      </w:r>
      <w:r w:rsidR="00493380">
        <w:rPr>
          <w:rFonts w:ascii="Times New Roman" w:hAnsi="Times New Roman"/>
          <w:color w:val="000000"/>
          <w:sz w:val="24"/>
        </w:rPr>
        <w:t xml:space="preserve"> – 4 years  </w:t>
      </w:r>
    </w:p>
    <w:p w14:paraId="6F2EE0DC" w14:textId="78782B97" w:rsidR="00E44807" w:rsidRDefault="00E44807" w:rsidP="00952729">
      <w:pPr>
        <w:spacing w:line="266" w:lineRule="auto"/>
        <w:ind w:right="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On a motion by Councilman Johnson and a second by Councilman Hasten, appointments were approved.</w:t>
      </w:r>
    </w:p>
    <w:p w14:paraId="3D1CCEF1" w14:textId="514C7CBA" w:rsidR="009E1248" w:rsidRDefault="00366CE1" w:rsidP="001B5C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-Railroad </w:t>
      </w:r>
      <w:r w:rsidR="00150EC0">
        <w:rPr>
          <w:rFonts w:ascii="Times New Roman" w:hAnsi="Times New Roman"/>
        </w:rPr>
        <w:t>crossing</w:t>
      </w:r>
    </w:p>
    <w:p w14:paraId="3DFF15C8" w14:textId="57E08244" w:rsidR="00366CE1" w:rsidRDefault="00366CE1" w:rsidP="001B5C55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50EC0">
        <w:rPr>
          <w:rFonts w:ascii="Times New Roman" w:hAnsi="Times New Roman"/>
        </w:rPr>
        <w:t>Carville levee trail</w:t>
      </w:r>
    </w:p>
    <w:p w14:paraId="5AF26117" w14:textId="50BFA741" w:rsidR="00150EC0" w:rsidRDefault="009815F2" w:rsidP="001B5C55">
      <w:pPr>
        <w:rPr>
          <w:rFonts w:ascii="Times New Roman" w:hAnsi="Times New Roman"/>
        </w:rPr>
      </w:pPr>
      <w:r>
        <w:rPr>
          <w:rFonts w:ascii="Times New Roman" w:hAnsi="Times New Roman"/>
        </w:rPr>
        <w:t>-Special meeting regarding Willow Glen subdivision to be held before August 9, 2019</w:t>
      </w:r>
    </w:p>
    <w:p w14:paraId="1EC2615C" w14:textId="77777777" w:rsidR="001B5C55" w:rsidRPr="00CE5339" w:rsidRDefault="001B5C55" w:rsidP="00E0635B">
      <w:pPr>
        <w:rPr>
          <w:rFonts w:ascii="Times New Roman" w:hAnsi="Times New Roman"/>
        </w:rPr>
      </w:pPr>
    </w:p>
    <w:p w14:paraId="6C220988" w14:textId="346F7EC5" w:rsidR="006C2C46" w:rsidRDefault="00CE5339">
      <w:pPr>
        <w:rPr>
          <w:rFonts w:ascii="Times New Roman" w:hAnsi="Times New Roman"/>
        </w:rPr>
      </w:pPr>
      <w:r w:rsidRPr="00CE5339">
        <w:rPr>
          <w:rFonts w:ascii="Times New Roman" w:hAnsi="Times New Roman"/>
        </w:rPr>
        <w:t>Adjournment</w:t>
      </w:r>
    </w:p>
    <w:p w14:paraId="345F2196" w14:textId="40983F0D" w:rsidR="00CE5339" w:rsidRPr="00CE5339" w:rsidRDefault="00CE5339" w:rsidP="00CE5339">
      <w:pPr>
        <w:rPr>
          <w:rFonts w:ascii="Times New Roman" w:hAnsi="Times New Roman"/>
        </w:rPr>
      </w:pPr>
    </w:p>
    <w:p w14:paraId="2BB79B1C" w14:textId="3DC63C4A" w:rsidR="00CE5339" w:rsidRPr="00CE5339" w:rsidRDefault="00CE5339" w:rsidP="00CE5339">
      <w:pPr>
        <w:rPr>
          <w:rFonts w:ascii="Times New Roman" w:hAnsi="Times New Roman"/>
        </w:rPr>
      </w:pPr>
    </w:p>
    <w:p w14:paraId="7903C8C8" w14:textId="213AA20F" w:rsidR="00CE5339" w:rsidRDefault="00CE5339" w:rsidP="00CE5339">
      <w:pPr>
        <w:rPr>
          <w:rFonts w:ascii="Times New Roman" w:hAnsi="Times New Roman"/>
        </w:rPr>
      </w:pPr>
    </w:p>
    <w:p w14:paraId="6A2CC3BA" w14:textId="77777777" w:rsidR="00CE5339" w:rsidRDefault="00CE5339" w:rsidP="00CE5339"/>
    <w:p w14:paraId="525DAD08" w14:textId="77777777" w:rsidR="00CE5339" w:rsidRPr="0058397A" w:rsidRDefault="00CE5339" w:rsidP="00CE5339">
      <w:pPr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________________________________</w:t>
      </w:r>
      <w:r w:rsidRPr="0058397A">
        <w:rPr>
          <w:rFonts w:ascii="Times New Roman" w:hAnsi="Times New Roman"/>
        </w:rPr>
        <w:tab/>
      </w:r>
      <w:r w:rsidRPr="0058397A">
        <w:rPr>
          <w:rFonts w:ascii="Times New Roman" w:hAnsi="Times New Roman"/>
        </w:rPr>
        <w:tab/>
        <w:t>__________________________________</w:t>
      </w:r>
    </w:p>
    <w:p w14:paraId="6EC3EC69" w14:textId="77777777" w:rsidR="00CE5339" w:rsidRPr="0058397A" w:rsidRDefault="00CE5339" w:rsidP="00CE53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Constance Barbin</w:t>
      </w:r>
      <w:r w:rsidRPr="0058397A">
        <w:rPr>
          <w:rFonts w:ascii="Times New Roman" w:hAnsi="Times New Roman"/>
          <w:b/>
        </w:rPr>
        <w:t xml:space="preserve">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Lionel Johnson, Jr.</w:t>
      </w:r>
    </w:p>
    <w:p w14:paraId="6D51768C" w14:textId="77777777" w:rsidR="00CE5339" w:rsidRPr="0058397A" w:rsidRDefault="00CE5339" w:rsidP="00CE5339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 xml:space="preserve">City Clerk, City of St. Gabriel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Mayor, City of St. Gabriel</w:t>
      </w:r>
    </w:p>
    <w:p w14:paraId="693DC32E" w14:textId="77777777" w:rsidR="00CE5339" w:rsidRDefault="00CE5339" w:rsidP="00CE5339"/>
    <w:p w14:paraId="6167E799" w14:textId="77777777" w:rsidR="00CE5339" w:rsidRPr="00CE5339" w:rsidRDefault="00CE5339" w:rsidP="00CE5339">
      <w:pPr>
        <w:rPr>
          <w:rFonts w:ascii="Times New Roman" w:hAnsi="Times New Roman"/>
        </w:rPr>
      </w:pPr>
    </w:p>
    <w:sectPr w:rsidR="00CE5339" w:rsidRPr="00CE5339" w:rsidSect="0096639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1EB2E1B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B"/>
    <w:rsid w:val="000842B4"/>
    <w:rsid w:val="000A3050"/>
    <w:rsid w:val="000C47AB"/>
    <w:rsid w:val="00150EC0"/>
    <w:rsid w:val="00181D8F"/>
    <w:rsid w:val="001B5C55"/>
    <w:rsid w:val="002A557B"/>
    <w:rsid w:val="00354811"/>
    <w:rsid w:val="00366CE1"/>
    <w:rsid w:val="0043364E"/>
    <w:rsid w:val="00451731"/>
    <w:rsid w:val="00493380"/>
    <w:rsid w:val="00552666"/>
    <w:rsid w:val="00611180"/>
    <w:rsid w:val="006C2C46"/>
    <w:rsid w:val="007140CE"/>
    <w:rsid w:val="007A7405"/>
    <w:rsid w:val="007F5720"/>
    <w:rsid w:val="00815A75"/>
    <w:rsid w:val="008D784A"/>
    <w:rsid w:val="00952729"/>
    <w:rsid w:val="0096639F"/>
    <w:rsid w:val="009815F2"/>
    <w:rsid w:val="009D0CED"/>
    <w:rsid w:val="009E1248"/>
    <w:rsid w:val="00BB034C"/>
    <w:rsid w:val="00C739FB"/>
    <w:rsid w:val="00CE5339"/>
    <w:rsid w:val="00DF3897"/>
    <w:rsid w:val="00E0635B"/>
    <w:rsid w:val="00E44807"/>
    <w:rsid w:val="00EA4668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2B5B"/>
  <w15:chartTrackingRefBased/>
  <w15:docId w15:val="{BC9C46A8-59E2-4846-A773-0E097AF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3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2019-12-12T14:54:00Z</cp:lastPrinted>
  <dcterms:created xsi:type="dcterms:W3CDTF">2019-12-12T15:02:00Z</dcterms:created>
  <dcterms:modified xsi:type="dcterms:W3CDTF">2019-12-12T15:02:00Z</dcterms:modified>
</cp:coreProperties>
</file>