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4D98" w14:textId="6E1FB549" w:rsidR="00681106" w:rsidRDefault="0056621A" w:rsidP="002E3D39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259FD3A0" wp14:editId="2B02CDA4">
            <wp:simplePos x="0" y="0"/>
            <wp:positionH relativeFrom="margin">
              <wp:posOffset>2409825</wp:posOffset>
            </wp:positionH>
            <wp:positionV relativeFrom="paragraph">
              <wp:posOffset>-552450</wp:posOffset>
            </wp:positionV>
            <wp:extent cx="1038225" cy="10382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72811" w14:textId="77777777" w:rsidR="00681106" w:rsidRDefault="00681106" w:rsidP="0056621A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BCF1FB1" w14:textId="77777777" w:rsidR="00DC65C5" w:rsidRDefault="00DC65C5" w:rsidP="00681106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2BEB8565" w14:textId="1345E782" w:rsidR="0056621A" w:rsidRPr="003727FF" w:rsidRDefault="0056621A" w:rsidP="00681106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05695075" w14:textId="0E8E54D7" w:rsidR="0056621A" w:rsidRPr="003727FF" w:rsidRDefault="0056621A" w:rsidP="0056621A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SEPTEMBER 16,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34404709" w14:textId="77777777" w:rsidR="0056621A" w:rsidRPr="003727FF" w:rsidRDefault="0056621A" w:rsidP="0056621A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20F1F665" w14:textId="77777777" w:rsidR="0056621A" w:rsidRDefault="0056621A" w:rsidP="0056621A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7D863729" w14:textId="77777777" w:rsidR="0056621A" w:rsidRPr="00F02A9D" w:rsidRDefault="0056621A" w:rsidP="0056621A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0FF221F" w14:textId="77777777" w:rsidR="0056621A" w:rsidRPr="00F02A9D" w:rsidRDefault="0056621A" w:rsidP="0056621A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76CCCD69" w14:textId="77777777" w:rsidR="0056621A" w:rsidRDefault="0056621A" w:rsidP="0056621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29F1204B" w14:textId="77777777" w:rsidR="0056621A" w:rsidRPr="0081023F" w:rsidRDefault="0056621A" w:rsidP="0056621A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2270AD7F" w14:textId="77777777" w:rsidR="0056621A" w:rsidRPr="00983666" w:rsidRDefault="0056621A" w:rsidP="0056621A">
      <w:pPr>
        <w:pStyle w:val="ListParagraph"/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83666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57BCA937" w14:textId="77777777" w:rsidR="0056621A" w:rsidRPr="0081023F" w:rsidRDefault="0056621A" w:rsidP="0056621A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CALL TO ORDER</w:t>
      </w:r>
    </w:p>
    <w:p w14:paraId="7BB49924" w14:textId="2B913047" w:rsidR="0056621A" w:rsidRPr="0081023F" w:rsidRDefault="0056621A" w:rsidP="0056621A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The meeting of the Mayor and City Council was called to order at approximately 6:</w:t>
      </w:r>
      <w:r>
        <w:rPr>
          <w:rFonts w:ascii="Times New Roman" w:eastAsia="Times New Roman" w:hAnsi="Times New Roman" w:cs="Times New Roman"/>
        </w:rPr>
        <w:t xml:space="preserve">09 </w:t>
      </w:r>
      <w:r w:rsidRPr="0081023F">
        <w:rPr>
          <w:rFonts w:ascii="Times New Roman" w:eastAsia="Times New Roman" w:hAnsi="Times New Roman" w:cs="Times New Roman"/>
        </w:rPr>
        <w:t>p.m.</w:t>
      </w:r>
    </w:p>
    <w:p w14:paraId="5A63E513" w14:textId="77777777" w:rsidR="0056621A" w:rsidRPr="0081023F" w:rsidRDefault="0056621A" w:rsidP="0056621A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/>
        </w:rPr>
      </w:pPr>
    </w:p>
    <w:p w14:paraId="4557F26D" w14:textId="77777777" w:rsidR="0056621A" w:rsidRPr="0081023F" w:rsidRDefault="0056621A" w:rsidP="0056621A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ROLL CALL</w:t>
      </w:r>
    </w:p>
    <w:p w14:paraId="59FC2859" w14:textId="77777777" w:rsidR="0056621A" w:rsidRPr="0081023F" w:rsidRDefault="0056621A" w:rsidP="0056621A">
      <w:pPr>
        <w:spacing w:after="0" w:line="266" w:lineRule="auto"/>
        <w:ind w:left="72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Present:</w:t>
      </w:r>
      <w:r w:rsidRPr="0081023F">
        <w:rPr>
          <w:rFonts w:ascii="Times New Roman" w:eastAsia="Times New Roman" w:hAnsi="Times New Roman" w:cs="Times New Roman"/>
        </w:rPr>
        <w:tab/>
      </w:r>
      <w:r w:rsidRPr="0081023F">
        <w:rPr>
          <w:rFonts w:ascii="Times New Roman" w:eastAsia="Times New Roman" w:hAnsi="Times New Roman" w:cs="Times New Roman"/>
        </w:rPr>
        <w:tab/>
        <w:t xml:space="preserve">Councilman Ronald Grace, Sr.  </w:t>
      </w:r>
    </w:p>
    <w:p w14:paraId="39A4B5A0" w14:textId="77777777" w:rsidR="0056621A" w:rsidRPr="0081023F" w:rsidRDefault="0056621A" w:rsidP="0056621A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Jeffery Hayes, Sr.</w:t>
      </w:r>
    </w:p>
    <w:p w14:paraId="7ED8860D" w14:textId="77777777" w:rsidR="0056621A" w:rsidRPr="0081023F" w:rsidRDefault="0056621A" w:rsidP="0056621A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Melvin Hasten, Sr. </w:t>
      </w:r>
    </w:p>
    <w:p w14:paraId="539B9323" w14:textId="77777777" w:rsidR="0056621A" w:rsidRPr="0081023F" w:rsidRDefault="0056621A" w:rsidP="0056621A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Ralph Johnson, Sr.</w:t>
      </w:r>
    </w:p>
    <w:p w14:paraId="12688DA5" w14:textId="77777777" w:rsidR="0056621A" w:rsidRPr="0081023F" w:rsidRDefault="0056621A" w:rsidP="0056621A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Kelvin York, Sr. </w:t>
      </w:r>
    </w:p>
    <w:p w14:paraId="500EA3F2" w14:textId="77777777" w:rsidR="0056621A" w:rsidRPr="0081023F" w:rsidRDefault="0056621A" w:rsidP="0056621A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5CB44CCF" w14:textId="77777777" w:rsidR="0056621A" w:rsidRPr="0081023F" w:rsidRDefault="0056621A" w:rsidP="0056621A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0BF38F7F" w14:textId="77777777" w:rsidR="0056621A" w:rsidRPr="0081023F" w:rsidRDefault="0056621A" w:rsidP="0056621A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19D4BD00" w14:textId="77777777" w:rsidR="0056621A" w:rsidRPr="0081023F" w:rsidRDefault="0056621A" w:rsidP="0056621A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Presiding:</w:t>
      </w:r>
      <w:r w:rsidRPr="0081023F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116375E1" w14:textId="77777777" w:rsidR="0056621A" w:rsidRPr="0081023F" w:rsidRDefault="0056621A" w:rsidP="0056621A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Recording:</w:t>
      </w:r>
      <w:r w:rsidRPr="0081023F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2FADFA27" w14:textId="77777777" w:rsidR="0056621A" w:rsidRPr="0081023F" w:rsidRDefault="0056621A" w:rsidP="0056621A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</w:p>
    <w:p w14:paraId="40627399" w14:textId="77777777" w:rsidR="0056621A" w:rsidRPr="0081023F" w:rsidRDefault="0056621A" w:rsidP="0056621A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PRAYER &amp; PLEDGE OF ALLEGIANCE</w:t>
      </w:r>
    </w:p>
    <w:p w14:paraId="1BF98EB9" w14:textId="6B099427" w:rsidR="0056621A" w:rsidRDefault="0056621A" w:rsidP="0056621A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Mayor Johnson </w:t>
      </w:r>
      <w:r w:rsidR="00BC1F03">
        <w:rPr>
          <w:rFonts w:ascii="Times New Roman" w:eastAsia="Times New Roman" w:hAnsi="Times New Roman" w:cs="Times New Roman"/>
        </w:rPr>
        <w:t xml:space="preserve">recognized those affected by Hurricane Ida and Tropical Storm Nicholas </w:t>
      </w:r>
      <w:r>
        <w:rPr>
          <w:rFonts w:ascii="Times New Roman" w:eastAsia="Times New Roman" w:hAnsi="Times New Roman" w:cs="Times New Roman"/>
        </w:rPr>
        <w:t xml:space="preserve">followed by a </w:t>
      </w:r>
      <w:r w:rsidRPr="0081023F">
        <w:rPr>
          <w:rFonts w:ascii="Times New Roman" w:eastAsia="Times New Roman" w:hAnsi="Times New Roman" w:cs="Times New Roman"/>
        </w:rPr>
        <w:t>prayer</w:t>
      </w:r>
      <w:r>
        <w:rPr>
          <w:rFonts w:ascii="Times New Roman" w:eastAsia="Times New Roman" w:hAnsi="Times New Roman" w:cs="Times New Roman"/>
        </w:rPr>
        <w:t xml:space="preserve"> and</w:t>
      </w:r>
      <w:r w:rsidRPr="0081023F">
        <w:rPr>
          <w:rFonts w:ascii="Times New Roman" w:eastAsia="Times New Roman" w:hAnsi="Times New Roman" w:cs="Times New Roman"/>
        </w:rPr>
        <w:t xml:space="preserve"> the Pledge of Allegiance.</w:t>
      </w:r>
    </w:p>
    <w:p w14:paraId="76103C4A" w14:textId="77777777" w:rsidR="00BC1F03" w:rsidRDefault="00BC1F03" w:rsidP="0056621A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6CAAE478" w14:textId="4BBC6C41" w:rsidR="00BC1F03" w:rsidRPr="00646413" w:rsidRDefault="00BC1F03" w:rsidP="00BC1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30BCEE5" w14:textId="0A86B6D4" w:rsidR="00BC1F03" w:rsidRDefault="00BC1F03" w:rsidP="00BC1F03">
      <w:pPr>
        <w:numPr>
          <w:ilvl w:val="0"/>
          <w:numId w:val="2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D20954A" w14:textId="0530ABE8" w:rsidR="00C762BC" w:rsidRPr="00C762BC" w:rsidRDefault="00C762BC" w:rsidP="00C762BC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None registered</w:t>
      </w:r>
    </w:p>
    <w:p w14:paraId="270D1869" w14:textId="238CB1A9" w:rsidR="00BC1F03" w:rsidRPr="00681106" w:rsidRDefault="00BC1F03" w:rsidP="00BC1F03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August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1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9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  <w:bookmarkEnd w:id="1"/>
    </w:p>
    <w:p w14:paraId="650BD6D2" w14:textId="0CF76B76" w:rsidR="00681106" w:rsidRDefault="00681106" w:rsidP="00681106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Grace </w:t>
      </w:r>
      <w:r w:rsidR="00C762BC">
        <w:rPr>
          <w:rFonts w:ascii="Times New Roman" w:eastAsia="Times New Roman" w:hAnsi="Times New Roman" w:cs="Times New Roman"/>
          <w:bCs/>
          <w:color w:val="000000"/>
          <w:sz w:val="24"/>
        </w:rPr>
        <w:t>offered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 motion to approve minutes </w:t>
      </w:r>
      <w:r w:rsidR="00C762B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with request to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add questions and responses between council and Ms. Desiree Lemoine of Tim Johnson Group, LLC, and Mr. Joshua Graham of Compliance Enviro Systems.  The motion was seconded by Councilman York.</w:t>
      </w:r>
    </w:p>
    <w:p w14:paraId="67887104" w14:textId="6C08CB06" w:rsidR="00681106" w:rsidRDefault="00681106" w:rsidP="00A408AD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ROLL CALL: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5 YEAS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="00A408A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[Councilman Hasten, Councilman Hayes, Councilman </w:t>
      </w:r>
    </w:p>
    <w:p w14:paraId="28619ABF" w14:textId="2347DA2D" w:rsidR="00A408AD" w:rsidRPr="00681106" w:rsidRDefault="00A408AD" w:rsidP="00A408AD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Johnson, Councilman York, Councilman Grace]</w:t>
      </w:r>
    </w:p>
    <w:p w14:paraId="3C6E394E" w14:textId="77777777" w:rsidR="00BC1F03" w:rsidRPr="00646413" w:rsidRDefault="00BC1F03" w:rsidP="00BC1F03">
      <w:pPr>
        <w:numPr>
          <w:ilvl w:val="0"/>
          <w:numId w:val="2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MOTION TO APPROVE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6B9931E9" w14:textId="77777777" w:rsidR="00BC1F03" w:rsidRPr="00646413" w:rsidRDefault="00BC1F03" w:rsidP="00BC1F03">
      <w:pPr>
        <w:numPr>
          <w:ilvl w:val="2"/>
          <w:numId w:val="2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Mr. Eddie Louis Hollins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native and resident;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brother of employee Mr. Fredrick Hollins</w:t>
      </w:r>
    </w:p>
    <w:p w14:paraId="224BFD04" w14:textId="4184DD18" w:rsidR="00EF10AF" w:rsidRPr="002E3D39" w:rsidRDefault="00BC1F03" w:rsidP="00EF10AF">
      <w:pPr>
        <w:numPr>
          <w:ilvl w:val="2"/>
          <w:numId w:val="2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Shaun </w:t>
      </w:r>
      <w:r w:rsidR="000F0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Gregory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Alexander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St. Gabriel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native and resident;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nephew of Councilman Ralph Johnson, Sr.</w:t>
      </w:r>
    </w:p>
    <w:p w14:paraId="39AF29A2" w14:textId="553F9ED5" w:rsidR="00BC1F03" w:rsidRDefault="00BC1F03" w:rsidP="00BC1F03">
      <w:pPr>
        <w:numPr>
          <w:ilvl w:val="2"/>
          <w:numId w:val="2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Marion </w:t>
      </w:r>
      <w:r w:rsidR="000F0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Ausbon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 – St. Gabriel native and resident; sister of City Tax Collector Ms. Linda Gibson</w:t>
      </w:r>
    </w:p>
    <w:p w14:paraId="0FDD0B8A" w14:textId="77777777" w:rsidR="00BC1F03" w:rsidRDefault="00BC1F03" w:rsidP="00BC1F03">
      <w:pPr>
        <w:numPr>
          <w:ilvl w:val="2"/>
          <w:numId w:val="2"/>
        </w:numPr>
        <w:spacing w:after="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Ms. Jacqueline Wilson Williams – St. Gabriel native and resident</w:t>
      </w:r>
    </w:p>
    <w:p w14:paraId="2E105EE3" w14:textId="31A52075" w:rsidR="00BC1F03" w:rsidRDefault="00BC1F03" w:rsidP="0068110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AEF17" w14:textId="5B1C2DEA" w:rsidR="00681106" w:rsidRDefault="00681106" w:rsidP="0068110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492443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Councilman Johnson with a second by Councilman Grace, motion was approved.</w:t>
      </w:r>
    </w:p>
    <w:bookmarkEnd w:id="2"/>
    <w:p w14:paraId="631A5F7E" w14:textId="77777777" w:rsidR="00681106" w:rsidRPr="00A840C0" w:rsidRDefault="00681106" w:rsidP="00681106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4F551" w14:textId="0028FAD8" w:rsidR="00BC1F03" w:rsidRPr="00EB101E" w:rsidRDefault="00BC1F03" w:rsidP="00BC1F03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APPROVE</w:t>
      </w: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City Policy Manual and Employee Handbook</w:t>
      </w:r>
    </w:p>
    <w:p w14:paraId="257F69A1" w14:textId="42DA1959" w:rsidR="00EB101E" w:rsidRDefault="00EB101E" w:rsidP="00EB101E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Councilman Hayes with a second by Councilman Hasten, motion was approved.</w:t>
      </w:r>
    </w:p>
    <w:p w14:paraId="3F2BE36C" w14:textId="77777777" w:rsidR="00EB101E" w:rsidRPr="00004581" w:rsidRDefault="00EB101E" w:rsidP="00EB101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0140FDF" w14:textId="3CA7B832" w:rsidR="00BC1F03" w:rsidRPr="00EB101E" w:rsidRDefault="00BC1F03" w:rsidP="00BC1F03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APPROVE – </w:t>
      </w:r>
      <w:r w:rsidRPr="00DF0F7E">
        <w:rPr>
          <w:rFonts w:ascii="Times New Roman" w:eastAsia="Times New Roman" w:hAnsi="Times New Roman" w:cs="Times New Roman"/>
          <w:color w:val="000000"/>
          <w:sz w:val="24"/>
        </w:rPr>
        <w:t>Official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 w:rsidRPr="00004581">
        <w:rPr>
          <w:rFonts w:ascii="Times New Roman" w:eastAsia="Times New Roman" w:hAnsi="Times New Roman" w:cs="Times New Roman"/>
          <w:color w:val="000000"/>
          <w:sz w:val="24"/>
        </w:rPr>
        <w:t xml:space="preserve">etirement of original City seal and </w:t>
      </w:r>
      <w:r w:rsidR="007854F3">
        <w:rPr>
          <w:rFonts w:ascii="Times New Roman" w:eastAsia="Times New Roman" w:hAnsi="Times New Roman" w:cs="Times New Roman"/>
          <w:color w:val="000000"/>
          <w:sz w:val="24"/>
        </w:rPr>
        <w:t xml:space="preserve">City </w:t>
      </w:r>
      <w:r w:rsidRPr="00004581">
        <w:rPr>
          <w:rFonts w:ascii="Times New Roman" w:eastAsia="Times New Roman" w:hAnsi="Times New Roman" w:cs="Times New Roman"/>
          <w:color w:val="000000"/>
          <w:sz w:val="24"/>
        </w:rPr>
        <w:t>flag</w:t>
      </w:r>
      <w:r w:rsidR="00C6089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60899" w:rsidRPr="00C60899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7854F3" w:rsidRPr="00C60899">
        <w:rPr>
          <w:rFonts w:ascii="Times New Roman" w:eastAsia="Times New Roman" w:hAnsi="Times New Roman" w:cs="Times New Roman"/>
          <w:color w:val="000000"/>
          <w:sz w:val="24"/>
        </w:rPr>
        <w:t>flag created by Councilman Ralph Johnson, Sr.</w:t>
      </w:r>
      <w:r w:rsidR="00C60899" w:rsidRPr="00C60899"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854F3">
        <w:rPr>
          <w:rFonts w:ascii="Times New Roman" w:eastAsia="Times New Roman" w:hAnsi="Times New Roman" w:cs="Times New Roman"/>
          <w:color w:val="000000"/>
          <w:sz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induction of new City seal and </w:t>
      </w:r>
      <w:r w:rsidR="007854F3">
        <w:rPr>
          <w:rFonts w:ascii="Times New Roman" w:eastAsia="Times New Roman" w:hAnsi="Times New Roman" w:cs="Times New Roman"/>
          <w:color w:val="000000"/>
          <w:sz w:val="24"/>
        </w:rPr>
        <w:t xml:space="preserve">City </w:t>
      </w:r>
      <w:r>
        <w:rPr>
          <w:rFonts w:ascii="Times New Roman" w:eastAsia="Times New Roman" w:hAnsi="Times New Roman" w:cs="Times New Roman"/>
          <w:color w:val="000000"/>
          <w:sz w:val="24"/>
        </w:rPr>
        <w:t>flag established 2011</w:t>
      </w:r>
    </w:p>
    <w:p w14:paraId="0478240F" w14:textId="58046A8A" w:rsidR="00EB101E" w:rsidRDefault="00EB101E" w:rsidP="00EB101E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Councilman Johnson with a second by Councilman Hayes, motion was approved.</w:t>
      </w:r>
    </w:p>
    <w:p w14:paraId="4AA8C44E" w14:textId="77777777" w:rsidR="008C082B" w:rsidRDefault="008C082B" w:rsidP="008C08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493DBB6F" w14:textId="6EC65B48" w:rsidR="008C082B" w:rsidRDefault="008C082B" w:rsidP="008C08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3" w:name="_Hlk84924923"/>
      <w:r>
        <w:rPr>
          <w:rFonts w:ascii="Times New Roman" w:eastAsia="Times New Roman" w:hAnsi="Times New Roman" w:cs="Times New Roman"/>
          <w:bCs/>
          <w:color w:val="000000"/>
          <w:sz w:val="24"/>
        </w:rPr>
        <w:t>ROLL CALL: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5 YEAS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[Councilman Hasten, Councilman Hayes, Councilman </w:t>
      </w:r>
    </w:p>
    <w:p w14:paraId="604C6B89" w14:textId="1F57CE02" w:rsidR="008C082B" w:rsidRPr="00681106" w:rsidRDefault="008C082B" w:rsidP="008C082B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Johnson, Councilman York, Councilman Grace]</w:t>
      </w:r>
    </w:p>
    <w:bookmarkEnd w:id="3"/>
    <w:p w14:paraId="712D6C24" w14:textId="3987FE93" w:rsidR="008C082B" w:rsidRDefault="008C082B" w:rsidP="00EB101E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Hasten made a motion to adopt the current City seal and City flag as </w:t>
      </w:r>
      <w:r w:rsidR="00EA41E6"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permanent </w:t>
      </w:r>
      <w:r w:rsidR="00EA41E6">
        <w:rPr>
          <w:rFonts w:ascii="Times New Roman" w:eastAsia="Times New Roman" w:hAnsi="Times New Roman" w:cs="Times New Roman"/>
          <w:color w:val="000000"/>
          <w:sz w:val="24"/>
        </w:rPr>
        <w:t>City seal and City flag for the City of St. Gabriel.</w:t>
      </w:r>
      <w:r w:rsidR="003364EF">
        <w:rPr>
          <w:rFonts w:ascii="Times New Roman" w:eastAsia="Times New Roman" w:hAnsi="Times New Roman" w:cs="Times New Roman"/>
          <w:color w:val="000000"/>
          <w:sz w:val="24"/>
        </w:rPr>
        <w:t xml:space="preserve"> Motion died for lack of a second.</w:t>
      </w:r>
    </w:p>
    <w:p w14:paraId="4E4E7136" w14:textId="5488A049" w:rsidR="008C082B" w:rsidRPr="008C082B" w:rsidRDefault="008C082B" w:rsidP="00EB101E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C082B">
        <w:rPr>
          <w:noProof/>
        </w:rPr>
        <w:drawing>
          <wp:inline distT="0" distB="0" distL="0" distR="0" wp14:anchorId="3C3DAAE9" wp14:editId="16EF6E57">
            <wp:extent cx="5943600" cy="485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1C9FC" w14:textId="7A68C6DC" w:rsidR="00BC1F03" w:rsidRDefault="00BC1F03" w:rsidP="00BC1F03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20A1DC29" w14:textId="32D66DB2" w:rsidR="008C082B" w:rsidRDefault="008C082B" w:rsidP="008C082B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York – </w:t>
      </w:r>
      <w:r w:rsidR="00133249">
        <w:rPr>
          <w:rFonts w:ascii="Times New Roman" w:eastAsia="Times New Roman" w:hAnsi="Times New Roman" w:cs="Times New Roman"/>
          <w:color w:val="000000"/>
          <w:sz w:val="24"/>
        </w:rPr>
        <w:t>expressed condolences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r w:rsidR="00133249">
        <w:rPr>
          <w:rFonts w:ascii="Times New Roman" w:eastAsia="Times New Roman" w:hAnsi="Times New Roman" w:cs="Times New Roman"/>
          <w:color w:val="000000"/>
          <w:sz w:val="24"/>
        </w:rPr>
        <w:t>families affected by COVID-19</w:t>
      </w:r>
    </w:p>
    <w:p w14:paraId="673B1383" w14:textId="6A89589A" w:rsidR="00BF7559" w:rsidRDefault="00BF7559" w:rsidP="008C082B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Grace – no comment</w:t>
      </w:r>
    </w:p>
    <w:p w14:paraId="651C3CF4" w14:textId="2BA800E8" w:rsidR="00133249" w:rsidRDefault="00133249" w:rsidP="008C082B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Hasten – </w:t>
      </w:r>
      <w:r w:rsidR="00C762BC">
        <w:rPr>
          <w:rFonts w:ascii="Times New Roman" w:eastAsia="Times New Roman" w:hAnsi="Times New Roman" w:cs="Times New Roman"/>
          <w:color w:val="000000"/>
          <w:sz w:val="24"/>
        </w:rPr>
        <w:t>expressed desire for</w:t>
      </w:r>
      <w:r w:rsidR="004E63AA">
        <w:rPr>
          <w:rFonts w:ascii="Times New Roman" w:eastAsia="Times New Roman" w:hAnsi="Times New Roman" w:cs="Times New Roman"/>
          <w:color w:val="000000"/>
          <w:sz w:val="24"/>
        </w:rPr>
        <w:t xml:space="preserve"> City</w:t>
      </w:r>
      <w:r w:rsidR="00C762BC">
        <w:rPr>
          <w:rFonts w:ascii="Times New Roman" w:eastAsia="Times New Roman" w:hAnsi="Times New Roman" w:cs="Times New Roman"/>
          <w:color w:val="000000"/>
          <w:sz w:val="24"/>
        </w:rPr>
        <w:t xml:space="preserve"> to</w:t>
      </w:r>
      <w:r w:rsidR="004E63AA">
        <w:rPr>
          <w:rFonts w:ascii="Times New Roman" w:eastAsia="Times New Roman" w:hAnsi="Times New Roman" w:cs="Times New Roman"/>
          <w:color w:val="000000"/>
          <w:sz w:val="24"/>
        </w:rPr>
        <w:t xml:space="preserve"> host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 event </w:t>
      </w:r>
      <w:r w:rsidR="004E63AA">
        <w:rPr>
          <w:rFonts w:ascii="Times New Roman" w:eastAsia="Times New Roman" w:hAnsi="Times New Roman" w:cs="Times New Roman"/>
          <w:color w:val="000000"/>
          <w:sz w:val="24"/>
        </w:rPr>
        <w:t>promoting the C</w:t>
      </w:r>
      <w:r>
        <w:rPr>
          <w:rFonts w:ascii="Times New Roman" w:eastAsia="Times New Roman" w:hAnsi="Times New Roman" w:cs="Times New Roman"/>
          <w:color w:val="000000"/>
          <w:sz w:val="24"/>
        </w:rPr>
        <w:t>OVID-19 vaccin</w:t>
      </w:r>
      <w:r w:rsidR="004E63AA">
        <w:rPr>
          <w:rFonts w:ascii="Times New Roman" w:eastAsia="Times New Roman" w:hAnsi="Times New Roman" w:cs="Times New Roman"/>
          <w:color w:val="000000"/>
          <w:sz w:val="24"/>
        </w:rPr>
        <w:t>e</w:t>
      </w:r>
    </w:p>
    <w:p w14:paraId="3DEEFC44" w14:textId="63E64CCE" w:rsidR="00133249" w:rsidRDefault="00133249" w:rsidP="008C082B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Hayes - expressed condolences to families affected by COVID-19</w:t>
      </w:r>
    </w:p>
    <w:p w14:paraId="151D5A5F" w14:textId="53A2B068" w:rsidR="00133249" w:rsidRDefault="00133249" w:rsidP="008C082B">
      <w:pPr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Johnson – </w:t>
      </w:r>
      <w:r w:rsidR="00EA41E6">
        <w:rPr>
          <w:rFonts w:ascii="Times New Roman" w:eastAsia="Times New Roman" w:hAnsi="Times New Roman" w:cs="Times New Roman"/>
          <w:color w:val="000000"/>
          <w:sz w:val="24"/>
        </w:rPr>
        <w:t>provided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status on new Juneteenth City flag</w:t>
      </w:r>
    </w:p>
    <w:p w14:paraId="235666BE" w14:textId="77777777" w:rsidR="00DC65C5" w:rsidRPr="008C082B" w:rsidRDefault="00DC65C5" w:rsidP="00DC65C5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B9E9892" w14:textId="312BD669" w:rsidR="00BC1F03" w:rsidRDefault="00BC1F03" w:rsidP="00BC1F03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7028D0C1" w14:textId="77777777" w:rsidR="002E5FA3" w:rsidRPr="007D1C58" w:rsidRDefault="002E5FA3" w:rsidP="002E5FA3">
      <w:pPr>
        <w:spacing w:after="0" w:line="36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D1C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Action Items</w:t>
      </w:r>
    </w:p>
    <w:p w14:paraId="68DD7AF7" w14:textId="77777777" w:rsidR="002E5FA3" w:rsidRPr="007D1C58" w:rsidRDefault="002E5FA3" w:rsidP="002E5FA3">
      <w:pPr>
        <w:spacing w:line="254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Acceptance of Lowest Bid - </w:t>
      </w:r>
      <w:r w:rsidRPr="0025173C">
        <w:rPr>
          <w:rFonts w:ascii="Times New Roman" w:hAnsi="Times New Roman" w:cs="Times New Roman"/>
          <w:b/>
          <w:bCs/>
          <w:sz w:val="24"/>
          <w:szCs w:val="24"/>
        </w:rPr>
        <w:t>Sunshine WWTP</w:t>
      </w:r>
    </w:p>
    <w:p w14:paraId="30C88F64" w14:textId="2CC33C10" w:rsidR="002E5FA3" w:rsidRPr="002E5FA3" w:rsidRDefault="002E5FA3" w:rsidP="002E5FA3">
      <w:pPr>
        <w:spacing w:line="25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D1C5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7D1C58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Spinks Construction, Inc. - $398,474.99</w:t>
      </w:r>
    </w:p>
    <w:p w14:paraId="1931AB0C" w14:textId="50FA61ED" w:rsidR="002E5FA3" w:rsidRDefault="002E5FA3" w:rsidP="002E5FA3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Councilman Hasten with a second by Councilman Hayes, bid was accepted.</w:t>
      </w:r>
    </w:p>
    <w:p w14:paraId="308BB0AB" w14:textId="77777777" w:rsidR="00A8223B" w:rsidRDefault="00A8223B" w:rsidP="00DC65C5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A6865F" w14:textId="77777777" w:rsidR="00A8223B" w:rsidRPr="007D1C58" w:rsidRDefault="00A8223B" w:rsidP="00A8223B">
      <w:pPr>
        <w:pStyle w:val="NoSpacing"/>
        <w:spacing w:line="36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D1C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Announcements</w:t>
      </w:r>
    </w:p>
    <w:p w14:paraId="3CA339BE" w14:textId="20504030" w:rsidR="002E5FA3" w:rsidRDefault="00A8223B" w:rsidP="00A8223B">
      <w:pPr>
        <w:pStyle w:val="ListParagraph"/>
        <w:numPr>
          <w:ilvl w:val="0"/>
          <w:numId w:val="4"/>
        </w:numPr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COVID-19 Vaccine Incentive – 84% fully vaccinated employees</w:t>
      </w:r>
    </w:p>
    <w:p w14:paraId="41BB2A9C" w14:textId="67379979" w:rsidR="00E67A57" w:rsidRDefault="00E67A57" w:rsidP="00A8223B">
      <w:pPr>
        <w:pStyle w:val="ListParagraph"/>
        <w:numPr>
          <w:ilvl w:val="0"/>
          <w:numId w:val="4"/>
        </w:numPr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Recognized Public Services and emergency personnel for </w:t>
      </w:r>
      <w:r w:rsidR="00183485">
        <w:rPr>
          <w:rFonts w:ascii="Times New Roman" w:eastAsia="Times New Roman" w:hAnsi="Times New Roman" w:cs="Times New Roman"/>
          <w:sz w:val="24"/>
          <w:szCs w:val="24"/>
        </w:rPr>
        <w:t xml:space="preserve">their work prior to, during and after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Hurricane Ida and Tropical Storm Nicholas </w:t>
      </w:r>
    </w:p>
    <w:p w14:paraId="5151AF7C" w14:textId="2597C90C" w:rsidR="00414D63" w:rsidRDefault="00414D63" w:rsidP="00A8223B">
      <w:pPr>
        <w:pStyle w:val="ListParagraph"/>
        <w:numPr>
          <w:ilvl w:val="0"/>
          <w:numId w:val="4"/>
        </w:numPr>
        <w:spacing w:after="0" w:line="36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Diez, Dupuy and Ruiz to facilitate 2021 audit</w:t>
      </w:r>
    </w:p>
    <w:p w14:paraId="4B089B3D" w14:textId="77777777" w:rsidR="00DC65C5" w:rsidRPr="00A8223B" w:rsidRDefault="00DC65C5" w:rsidP="00DC65C5">
      <w:pPr>
        <w:pStyle w:val="ListParagraph"/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6CBCA041" w14:textId="77777777" w:rsidR="002E5FA3" w:rsidRPr="007D1C58" w:rsidRDefault="002E5FA3" w:rsidP="002E5FA3">
      <w:pPr>
        <w:spacing w:after="0" w:line="36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Upcoming</w:t>
      </w:r>
      <w:r w:rsidRPr="007D1C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Events</w:t>
      </w:r>
    </w:p>
    <w:p w14:paraId="1B5CC218" w14:textId="77777777" w:rsidR="002E5FA3" w:rsidRDefault="002E5FA3" w:rsidP="002E5FA3">
      <w:pPr>
        <w:pStyle w:val="ListParagraph"/>
        <w:numPr>
          <w:ilvl w:val="0"/>
          <w:numId w:val="3"/>
        </w:num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4</w:t>
      </w:r>
      <w:r w:rsidRPr="00D46F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Monday w/ Mayor @6:30pm</w:t>
      </w:r>
    </w:p>
    <w:p w14:paraId="508EDC86" w14:textId="77777777" w:rsidR="002E5FA3" w:rsidRDefault="002E5FA3" w:rsidP="002E5FA3">
      <w:pPr>
        <w:pStyle w:val="ListParagraph"/>
        <w:numPr>
          <w:ilvl w:val="0"/>
          <w:numId w:val="3"/>
        </w:num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16</w:t>
      </w:r>
      <w:r w:rsidRPr="00D46F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Breast Cancer Awareness Walk/Run @9am</w:t>
      </w:r>
    </w:p>
    <w:p w14:paraId="13AED74D" w14:textId="77777777" w:rsidR="002E5FA3" w:rsidRDefault="002E5FA3" w:rsidP="002E5FA3">
      <w:pPr>
        <w:pStyle w:val="ListParagraph"/>
        <w:numPr>
          <w:ilvl w:val="0"/>
          <w:numId w:val="3"/>
        </w:num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30</w:t>
      </w:r>
      <w:r w:rsidRPr="00D46F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City Cinematics (outdoor movie) @6pm</w:t>
      </w:r>
    </w:p>
    <w:p w14:paraId="3D1597ED" w14:textId="6128391E" w:rsidR="002E5FA3" w:rsidRPr="00A8223B" w:rsidRDefault="002E5FA3" w:rsidP="00A8223B">
      <w:pPr>
        <w:pStyle w:val="ListParagraph"/>
        <w:numPr>
          <w:ilvl w:val="0"/>
          <w:numId w:val="3"/>
        </w:numPr>
        <w:spacing w:after="0"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31</w:t>
      </w:r>
      <w:r w:rsidRPr="00D46F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Halloween Ghostly Get-Together @6pm</w:t>
      </w:r>
    </w:p>
    <w:p w14:paraId="79CD55B4" w14:textId="77777777" w:rsidR="002E5FA3" w:rsidRPr="00646413" w:rsidRDefault="002E5FA3" w:rsidP="00A8223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E4FF294" w14:textId="77777777" w:rsidR="00BC1F03" w:rsidRPr="00646413" w:rsidRDefault="00BC1F03" w:rsidP="00BC1F03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05410F10" w14:textId="77777777" w:rsidR="0056621A" w:rsidRPr="0056621A" w:rsidRDefault="0056621A" w:rsidP="0056621A"/>
    <w:sectPr w:rsidR="0056621A" w:rsidRPr="0056621A" w:rsidSect="002E3D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96E6" w14:textId="77777777" w:rsidR="00FD40B9" w:rsidRDefault="00FD40B9" w:rsidP="00FD40B9">
      <w:pPr>
        <w:spacing w:after="0" w:line="240" w:lineRule="auto"/>
      </w:pPr>
      <w:r>
        <w:separator/>
      </w:r>
    </w:p>
  </w:endnote>
  <w:endnote w:type="continuationSeparator" w:id="0">
    <w:p w14:paraId="63224B2A" w14:textId="77777777" w:rsidR="00FD40B9" w:rsidRDefault="00FD40B9" w:rsidP="00FD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5C01" w14:textId="77777777" w:rsidR="00FD40B9" w:rsidRDefault="00FD4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413B" w14:textId="77777777" w:rsidR="00FD40B9" w:rsidRDefault="00FD4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E56B" w14:textId="77777777" w:rsidR="00FD40B9" w:rsidRDefault="00FD4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C769" w14:textId="77777777" w:rsidR="00FD40B9" w:rsidRDefault="00FD40B9" w:rsidP="00FD40B9">
      <w:pPr>
        <w:spacing w:after="0" w:line="240" w:lineRule="auto"/>
      </w:pPr>
      <w:r>
        <w:separator/>
      </w:r>
    </w:p>
  </w:footnote>
  <w:footnote w:type="continuationSeparator" w:id="0">
    <w:p w14:paraId="62A53BB6" w14:textId="77777777" w:rsidR="00FD40B9" w:rsidRDefault="00FD40B9" w:rsidP="00FD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FDA4" w14:textId="77777777" w:rsidR="00FD40B9" w:rsidRDefault="00FD4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F33D" w14:textId="6C6255B8" w:rsidR="00FD40B9" w:rsidRDefault="00FD40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FB08" w14:textId="77777777" w:rsidR="00FD40B9" w:rsidRDefault="00FD4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465"/>
    <w:multiLevelType w:val="hybridMultilevel"/>
    <w:tmpl w:val="90D4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270C"/>
    <w:multiLevelType w:val="hybridMultilevel"/>
    <w:tmpl w:val="24CE6EE0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E6F8E"/>
    <w:multiLevelType w:val="hybridMultilevel"/>
    <w:tmpl w:val="091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25202"/>
    <w:multiLevelType w:val="hybridMultilevel"/>
    <w:tmpl w:val="ED2A1830"/>
    <w:lvl w:ilvl="0" w:tplc="C0DC4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1A"/>
    <w:rsid w:val="000356A7"/>
    <w:rsid w:val="000F0B15"/>
    <w:rsid w:val="00133249"/>
    <w:rsid w:val="00183485"/>
    <w:rsid w:val="00213032"/>
    <w:rsid w:val="002E3D39"/>
    <w:rsid w:val="002E5FA3"/>
    <w:rsid w:val="003364EF"/>
    <w:rsid w:val="00414D63"/>
    <w:rsid w:val="004E63AA"/>
    <w:rsid w:val="0056621A"/>
    <w:rsid w:val="00681106"/>
    <w:rsid w:val="006837FF"/>
    <w:rsid w:val="007854F3"/>
    <w:rsid w:val="007E3EEF"/>
    <w:rsid w:val="008C082B"/>
    <w:rsid w:val="00A408AD"/>
    <w:rsid w:val="00A8223B"/>
    <w:rsid w:val="00BC1F03"/>
    <w:rsid w:val="00BF7559"/>
    <w:rsid w:val="00C60899"/>
    <w:rsid w:val="00C762BC"/>
    <w:rsid w:val="00CE5CBA"/>
    <w:rsid w:val="00DC09B8"/>
    <w:rsid w:val="00DC65C5"/>
    <w:rsid w:val="00E67A57"/>
    <w:rsid w:val="00EA41E6"/>
    <w:rsid w:val="00EB101E"/>
    <w:rsid w:val="00EF10AF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FFE2E3"/>
  <w15:chartTrackingRefBased/>
  <w15:docId w15:val="{803620C4-7FC9-4756-B641-1752A027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1A"/>
    <w:pPr>
      <w:ind w:left="720"/>
      <w:contextualSpacing/>
    </w:pPr>
  </w:style>
  <w:style w:type="paragraph" w:styleId="NoSpacing">
    <w:name w:val="No Spacing"/>
    <w:uiPriority w:val="1"/>
    <w:qFormat/>
    <w:rsid w:val="00A822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0B9"/>
  </w:style>
  <w:style w:type="paragraph" w:styleId="Footer">
    <w:name w:val="footer"/>
    <w:basedOn w:val="Normal"/>
    <w:link w:val="FooterChar"/>
    <w:uiPriority w:val="99"/>
    <w:unhideWhenUsed/>
    <w:rsid w:val="00FD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8</cp:revision>
  <cp:lastPrinted>2021-10-18T14:30:00Z</cp:lastPrinted>
  <dcterms:created xsi:type="dcterms:W3CDTF">2021-10-18T15:51:00Z</dcterms:created>
  <dcterms:modified xsi:type="dcterms:W3CDTF">2021-10-21T16:32:00Z</dcterms:modified>
</cp:coreProperties>
</file>