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619A" w14:textId="6ECC86D9" w:rsidR="00A2503D" w:rsidRDefault="00A2503D" w:rsidP="002E258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75E23D3" wp14:editId="0E5F84EB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1050078" cy="1019175"/>
            <wp:effectExtent l="0" t="0" r="0" b="0"/>
            <wp:wrapNone/>
            <wp:docPr id="787497961" name="Picture 1" descr="A blue and yellow seal with a peli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97961" name="Picture 1" descr="A blue and yellow seal with a pelica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7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7390" w14:textId="77777777" w:rsidR="00A2503D" w:rsidRDefault="00A2503D" w:rsidP="002E258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1BBE0B53" w14:textId="3ECF3C20" w:rsidR="002E2585" w:rsidRPr="007C064F" w:rsidRDefault="002E2585" w:rsidP="00893C06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MAYOR &amp; CITY COUNCIL MEETING</w:t>
      </w:r>
    </w:p>
    <w:p w14:paraId="64C52A1E" w14:textId="77777777" w:rsidR="002E2585" w:rsidRPr="007C064F" w:rsidRDefault="002E2585" w:rsidP="002E2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St. Gabriel Council Chambers</w:t>
      </w:r>
    </w:p>
    <w:p w14:paraId="7AEDBF39" w14:textId="77777777" w:rsidR="002E2585" w:rsidRPr="007C064F" w:rsidRDefault="002E2585" w:rsidP="002E2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0DCDF75B" w14:textId="77777777" w:rsidR="002E2585" w:rsidRPr="007C064F" w:rsidRDefault="002E2585" w:rsidP="002E25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4BA7" wp14:editId="1C9F4B7E">
                <wp:simplePos x="0" y="0"/>
                <wp:positionH relativeFrom="margin">
                  <wp:posOffset>-19050</wp:posOffset>
                </wp:positionH>
                <wp:positionV relativeFrom="paragraph">
                  <wp:posOffset>207009</wp:posOffset>
                </wp:positionV>
                <wp:extent cx="5943600" cy="0"/>
                <wp:effectExtent l="0" t="0" r="0" b="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E461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6.3pt" to="46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1970519" w14:textId="72F7FE22" w:rsidR="002E2585" w:rsidRPr="007C064F" w:rsidRDefault="002E2585" w:rsidP="002E2585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September 21, </w:t>
      </w:r>
      <w:proofErr w:type="gramStart"/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2023</w:t>
      </w:r>
      <w:proofErr w:type="gramEnd"/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AGENDA</w:t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 xml:space="preserve">       6:00 p.m.</w:t>
      </w:r>
    </w:p>
    <w:p w14:paraId="09AB5BEA" w14:textId="77777777" w:rsidR="002E2585" w:rsidRPr="007C064F" w:rsidRDefault="002E2585" w:rsidP="002E25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FE423" wp14:editId="307FD182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953125" cy="0"/>
                <wp:effectExtent l="0" t="0" r="0" b="0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3C8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4.05pt" to="88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F1CC98" w14:textId="77777777" w:rsidR="002E2585" w:rsidRPr="007C064F" w:rsidRDefault="002E2585" w:rsidP="002E2585">
      <w:pPr>
        <w:keepNext/>
        <w:keepLines/>
        <w:tabs>
          <w:tab w:val="center" w:pos="4811"/>
        </w:tabs>
        <w:spacing w:after="120" w:line="240" w:lineRule="auto"/>
        <w:ind w:left="-14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I.</w:t>
      </w:r>
      <w:r w:rsidRPr="007C064F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7C064F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bookmarkStart w:id="0" w:name="_Hlk140575108"/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1042999F" w14:textId="77777777" w:rsidR="002E2585" w:rsidRPr="007C064F" w:rsidRDefault="002E2585" w:rsidP="002E2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660C174A" w14:textId="77777777" w:rsidR="002E2585" w:rsidRPr="007C064F" w:rsidRDefault="002E2585" w:rsidP="002E2585">
      <w:pPr>
        <w:numPr>
          <w:ilvl w:val="0"/>
          <w:numId w:val="1"/>
        </w:numPr>
        <w:spacing w:after="12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05BE73BA" w14:textId="77777777" w:rsidR="002E2585" w:rsidRPr="007C064F" w:rsidRDefault="002E2585" w:rsidP="002E2585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766A6CED" w14:textId="77777777" w:rsidR="002E2585" w:rsidRPr="007C064F" w:rsidRDefault="002E2585" w:rsidP="002E2585">
      <w:pPr>
        <w:spacing w:after="0" w:line="240" w:lineRule="auto"/>
        <w:ind w:left="25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BE1AF70" w14:textId="53A608C1" w:rsidR="002E2585" w:rsidRPr="007C064F" w:rsidRDefault="002E2585" w:rsidP="002E2585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1" w:name="_Hlk40276483"/>
      <w:bookmarkStart w:id="2" w:name="_Hlk72152714"/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1"/>
      <w:bookmarkEnd w:id="2"/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Regular Meeting dated </w:t>
      </w:r>
      <w:r w:rsidR="00065151"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August 17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, 2023</w:t>
      </w:r>
    </w:p>
    <w:p w14:paraId="4C1458E4" w14:textId="77777777" w:rsidR="002E2585" w:rsidRPr="007C064F" w:rsidRDefault="002E2585" w:rsidP="002E2585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15A91B93" w14:textId="48D41A31" w:rsidR="003E163B" w:rsidRPr="003E163B" w:rsidRDefault="003E163B" w:rsidP="003E163B">
      <w:pPr>
        <w:numPr>
          <w:ilvl w:val="2"/>
          <w:numId w:val="1"/>
        </w:numPr>
        <w:spacing w:after="240" w:line="266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16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CONSIDERATION - </w:t>
      </w:r>
      <w:r w:rsidRPr="003E163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To adopt a resolution adopting the 202</w:t>
      </w:r>
      <w:r w:rsidR="001A6FAD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3</w:t>
      </w:r>
      <w:r w:rsidRPr="003E163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Louisiana Compliance Questionnaire in fulfillment of requirements for financial audit of local government </w:t>
      </w:r>
      <w:proofErr w:type="gramStart"/>
      <w:r w:rsidRPr="003E163B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agencies</w:t>
      </w:r>
      <w:proofErr w:type="gramEnd"/>
    </w:p>
    <w:p w14:paraId="0A0D62D3" w14:textId="77777777" w:rsidR="00666844" w:rsidRDefault="007C064F" w:rsidP="00666844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BEGIN – A Public Hearing</w:t>
      </w:r>
    </w:p>
    <w:p w14:paraId="7ED8D944" w14:textId="171A3A33" w:rsidR="007C064F" w:rsidRPr="00666844" w:rsidRDefault="00666844" w:rsidP="00666844">
      <w:pPr>
        <w:numPr>
          <w:ilvl w:val="3"/>
          <w:numId w:val="1"/>
        </w:numPr>
        <w:spacing w:after="120" w:line="266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666844">
        <w:rPr>
          <w:rFonts w:ascii="Times New Roman" w:hAnsi="Times New Roman" w:cs="Times New Roman"/>
          <w:bCs/>
          <w:sz w:val="24"/>
          <w:szCs w:val="24"/>
        </w:rPr>
        <w:t>Ordinance by</w:t>
      </w:r>
      <w:r w:rsidRPr="00666844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66684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666844">
        <w:rPr>
          <w:rFonts w:ascii="Times New Roman" w:hAnsi="Times New Roman" w:cs="Times New Roman"/>
          <w:bCs/>
          <w:sz w:val="24"/>
          <w:szCs w:val="24"/>
        </w:rPr>
        <w:t>ity of St. Gabriel, Louisiana</w:t>
      </w:r>
      <w:r w:rsidRPr="0066684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regarding</w:t>
      </w:r>
      <w:r w:rsidRPr="00666844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666844">
        <w:rPr>
          <w:rFonts w:ascii="Times New Roman" w:hAnsi="Times New Roman" w:cs="Times New Roman"/>
          <w:bCs/>
          <w:sz w:val="24"/>
          <w:szCs w:val="24"/>
        </w:rPr>
        <w:t xml:space="preserve">court costs, fees and fines associated with matters before the St. Gabriel mayor’s court and other matters related </w:t>
      </w:r>
      <w:proofErr w:type="gramStart"/>
      <w:r w:rsidRPr="00666844">
        <w:rPr>
          <w:rFonts w:ascii="Times New Roman" w:hAnsi="Times New Roman" w:cs="Times New Roman"/>
          <w:bCs/>
          <w:sz w:val="24"/>
          <w:szCs w:val="24"/>
        </w:rPr>
        <w:t>thereto</w:t>
      </w:r>
      <w:proofErr w:type="gramEnd"/>
    </w:p>
    <w:p w14:paraId="58AA88AC" w14:textId="77777777" w:rsidR="007C064F" w:rsidRPr="007C064F" w:rsidRDefault="007C064F" w:rsidP="007C064F">
      <w:pPr>
        <w:numPr>
          <w:ilvl w:val="2"/>
          <w:numId w:val="1"/>
        </w:numPr>
        <w:spacing w:after="240" w:line="240" w:lineRule="auto"/>
        <w:ind w:right="43" w:hanging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END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A Public Hearing </w:t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and Return to REGULAR Meeting</w:t>
      </w:r>
    </w:p>
    <w:p w14:paraId="61C65B22" w14:textId="40EF8BBD" w:rsidR="002E2585" w:rsidRPr="00666844" w:rsidRDefault="007C064F" w:rsidP="00DF1506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TO ADOPT</w:t>
      </w:r>
      <w:bookmarkStart w:id="3" w:name="_Hlk144276400"/>
      <w:r w:rsidR="00DF1506" w:rsidRPr="00DF1506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-</w:t>
      </w:r>
      <w:r w:rsidR="00DF1506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bookmarkStart w:id="4" w:name="_Hlk146014512"/>
      <w:r w:rsidR="00666844">
        <w:rPr>
          <w:rFonts w:ascii="Times New Roman" w:hAnsi="Times New Roman" w:cs="Times New Roman"/>
          <w:bCs/>
          <w:sz w:val="24"/>
          <w:szCs w:val="24"/>
        </w:rPr>
        <w:t>O</w:t>
      </w:r>
      <w:r w:rsidR="00666844" w:rsidRPr="00666844">
        <w:rPr>
          <w:rFonts w:ascii="Times New Roman" w:hAnsi="Times New Roman" w:cs="Times New Roman"/>
          <w:bCs/>
          <w:sz w:val="24"/>
          <w:szCs w:val="24"/>
        </w:rPr>
        <w:t>rdinance by</w:t>
      </w:r>
      <w:r w:rsidR="00666844" w:rsidRPr="00666844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666844" w:rsidRPr="0066684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66844">
        <w:rPr>
          <w:rFonts w:ascii="Times New Roman" w:hAnsi="Times New Roman" w:cs="Times New Roman"/>
          <w:bCs/>
          <w:sz w:val="24"/>
          <w:szCs w:val="24"/>
        </w:rPr>
        <w:t>C</w:t>
      </w:r>
      <w:r w:rsidR="00666844" w:rsidRPr="00666844">
        <w:rPr>
          <w:rFonts w:ascii="Times New Roman" w:hAnsi="Times New Roman" w:cs="Times New Roman"/>
          <w:bCs/>
          <w:sz w:val="24"/>
          <w:szCs w:val="24"/>
        </w:rPr>
        <w:t>ity of St. Gabriel, Louisiana</w:t>
      </w:r>
      <w:r w:rsidR="00666844" w:rsidRPr="0066684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regarding</w:t>
      </w:r>
      <w:r w:rsidR="00666844" w:rsidRPr="00666844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666844" w:rsidRPr="00666844">
        <w:rPr>
          <w:rFonts w:ascii="Times New Roman" w:hAnsi="Times New Roman" w:cs="Times New Roman"/>
          <w:bCs/>
          <w:sz w:val="24"/>
          <w:szCs w:val="24"/>
        </w:rPr>
        <w:t xml:space="preserve">court costs, fees and fines associated with matters before the St. Gabriel mayor’s court and other matters related </w:t>
      </w:r>
      <w:proofErr w:type="gramStart"/>
      <w:r w:rsidR="00666844" w:rsidRPr="00666844">
        <w:rPr>
          <w:rFonts w:ascii="Times New Roman" w:hAnsi="Times New Roman" w:cs="Times New Roman"/>
          <w:bCs/>
          <w:sz w:val="24"/>
          <w:szCs w:val="24"/>
        </w:rPr>
        <w:t>thereto</w:t>
      </w:r>
      <w:bookmarkEnd w:id="4"/>
      <w:proofErr w:type="gramEnd"/>
    </w:p>
    <w:bookmarkEnd w:id="3"/>
    <w:p w14:paraId="1F157E3E" w14:textId="77777777" w:rsidR="002E2585" w:rsidRPr="007C064F" w:rsidRDefault="002E2585" w:rsidP="002E258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1698CE58" w14:textId="77777777" w:rsidR="002E2585" w:rsidRPr="007C064F" w:rsidRDefault="002E2585" w:rsidP="002E2585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7F30B3D2" w14:textId="77777777" w:rsidR="002E2585" w:rsidRPr="007C064F" w:rsidRDefault="002E2585" w:rsidP="002E2585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hAnsi="Times New Roman" w:cs="Times New Roman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p w14:paraId="0A6F85CA" w14:textId="77777777" w:rsidR="002E2585" w:rsidRPr="007C064F" w:rsidRDefault="002E2585" w:rsidP="002E2585">
      <w:pPr>
        <w:rPr>
          <w:rFonts w:ascii="Times New Roman" w:hAnsi="Times New Roman" w:cs="Times New Roman"/>
        </w:rPr>
      </w:pPr>
    </w:p>
    <w:p w14:paraId="219DCEE1" w14:textId="77777777" w:rsidR="002E2585" w:rsidRPr="007C064F" w:rsidRDefault="002E2585">
      <w:pPr>
        <w:rPr>
          <w:rFonts w:ascii="Times New Roman" w:hAnsi="Times New Roman" w:cs="Times New Roman"/>
        </w:rPr>
      </w:pPr>
    </w:p>
    <w:sectPr w:rsidR="002E2585" w:rsidRPr="007C064F" w:rsidSect="00E9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B8B2" w14:textId="77777777" w:rsidR="001A6FAD" w:rsidRDefault="001A6FAD">
      <w:pPr>
        <w:spacing w:after="0" w:line="240" w:lineRule="auto"/>
      </w:pPr>
      <w:r>
        <w:separator/>
      </w:r>
    </w:p>
  </w:endnote>
  <w:endnote w:type="continuationSeparator" w:id="0">
    <w:p w14:paraId="6BA233A3" w14:textId="77777777" w:rsidR="001A6FAD" w:rsidRDefault="001A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8A5B" w14:textId="77777777" w:rsidR="00B60848" w:rsidRDefault="00B60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8CB" w14:textId="77777777" w:rsidR="00B60848" w:rsidRDefault="00B60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0ABF" w14:textId="77777777" w:rsidR="00B60848" w:rsidRDefault="00B60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271A" w14:textId="77777777" w:rsidR="001A6FAD" w:rsidRDefault="001A6FAD">
      <w:pPr>
        <w:spacing w:after="0" w:line="240" w:lineRule="auto"/>
      </w:pPr>
      <w:r>
        <w:separator/>
      </w:r>
    </w:p>
  </w:footnote>
  <w:footnote w:type="continuationSeparator" w:id="0">
    <w:p w14:paraId="37946C0A" w14:textId="77777777" w:rsidR="001A6FAD" w:rsidRDefault="001A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CBD7" w14:textId="77777777" w:rsidR="00B60848" w:rsidRDefault="00B6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DC6D" w14:textId="139C3B99" w:rsidR="00B60848" w:rsidRDefault="00B60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D729" w14:textId="77777777" w:rsidR="00B60848" w:rsidRDefault="00B6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70C"/>
    <w:multiLevelType w:val="hybridMultilevel"/>
    <w:tmpl w:val="B8BEFEB4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7C395F"/>
    <w:multiLevelType w:val="hybridMultilevel"/>
    <w:tmpl w:val="CC461A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B067AA"/>
    <w:multiLevelType w:val="hybridMultilevel"/>
    <w:tmpl w:val="6EC4D6E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07394101">
    <w:abstractNumId w:val="0"/>
  </w:num>
  <w:num w:numId="2" w16cid:durableId="90929546">
    <w:abstractNumId w:val="2"/>
  </w:num>
  <w:num w:numId="3" w16cid:durableId="2037268196">
    <w:abstractNumId w:val="1"/>
  </w:num>
  <w:num w:numId="4" w16cid:durableId="136971616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85"/>
    <w:rsid w:val="00065151"/>
    <w:rsid w:val="00164F4A"/>
    <w:rsid w:val="00194720"/>
    <w:rsid w:val="001A6FAD"/>
    <w:rsid w:val="002D51DD"/>
    <w:rsid w:val="002E2585"/>
    <w:rsid w:val="00317678"/>
    <w:rsid w:val="003E163B"/>
    <w:rsid w:val="00517FEF"/>
    <w:rsid w:val="0055090F"/>
    <w:rsid w:val="00553C26"/>
    <w:rsid w:val="00571B62"/>
    <w:rsid w:val="00621639"/>
    <w:rsid w:val="00633AC8"/>
    <w:rsid w:val="00666844"/>
    <w:rsid w:val="006A079B"/>
    <w:rsid w:val="006B0AF8"/>
    <w:rsid w:val="0073022A"/>
    <w:rsid w:val="007463AD"/>
    <w:rsid w:val="00794F51"/>
    <w:rsid w:val="007A623E"/>
    <w:rsid w:val="007A6C18"/>
    <w:rsid w:val="007B0A27"/>
    <w:rsid w:val="007C064F"/>
    <w:rsid w:val="007E3CDA"/>
    <w:rsid w:val="00806E69"/>
    <w:rsid w:val="00893C06"/>
    <w:rsid w:val="008D1DE1"/>
    <w:rsid w:val="009547CC"/>
    <w:rsid w:val="00971AD4"/>
    <w:rsid w:val="00A1611B"/>
    <w:rsid w:val="00A2503D"/>
    <w:rsid w:val="00A478F9"/>
    <w:rsid w:val="00AA4FEC"/>
    <w:rsid w:val="00B159CD"/>
    <w:rsid w:val="00B60848"/>
    <w:rsid w:val="00C362E9"/>
    <w:rsid w:val="00C85B03"/>
    <w:rsid w:val="00C91D40"/>
    <w:rsid w:val="00DB701D"/>
    <w:rsid w:val="00DF1506"/>
    <w:rsid w:val="00F36377"/>
    <w:rsid w:val="00FC485B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4F7A"/>
  <w15:chartTrackingRefBased/>
  <w15:docId w15:val="{2D66A2FF-5FED-452E-B1B2-210470E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85"/>
  </w:style>
  <w:style w:type="paragraph" w:styleId="Footer">
    <w:name w:val="footer"/>
    <w:basedOn w:val="Normal"/>
    <w:link w:val="FooterChar"/>
    <w:uiPriority w:val="99"/>
    <w:unhideWhenUsed/>
    <w:rsid w:val="002E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85"/>
  </w:style>
  <w:style w:type="paragraph" w:styleId="ListParagraph">
    <w:name w:val="List Paragraph"/>
    <w:basedOn w:val="Normal"/>
    <w:uiPriority w:val="34"/>
    <w:qFormat/>
    <w:rsid w:val="002E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7</cp:revision>
  <cp:lastPrinted>2023-09-19T20:20:00Z</cp:lastPrinted>
  <dcterms:created xsi:type="dcterms:W3CDTF">2023-08-29T15:05:00Z</dcterms:created>
  <dcterms:modified xsi:type="dcterms:W3CDTF">2023-09-19T20:21:00Z</dcterms:modified>
</cp:coreProperties>
</file>