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2180" w14:textId="78B8F901" w:rsidR="00CD3EB4" w:rsidRDefault="0017517F" w:rsidP="00CD3EB4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D76DEE">
        <w:rPr>
          <w:rFonts w:cs="Times New Roman"/>
          <w:b/>
          <w:bCs/>
          <w:i/>
          <w:noProof/>
          <w:color w:val="000099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D4F23E" wp14:editId="760F85B8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1086498" cy="1085850"/>
            <wp:effectExtent l="0" t="0" r="0" b="0"/>
            <wp:wrapNone/>
            <wp:docPr id="1" name="Picture 1" descr="A blue and yellow seal with a pelic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yellow seal with a pelican&#10;&#10;Description automatically generated with low confidence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98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97953" w14:textId="4F46372A" w:rsidR="0017517F" w:rsidRDefault="0017517F" w:rsidP="009E594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14:paraId="0899A7B7" w14:textId="1F2C11F0" w:rsidR="00CD3EB4" w:rsidRPr="007C064F" w:rsidRDefault="00CD3EB4" w:rsidP="00752E87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MAYOR &amp; CITY COUNCIL MEETING</w:t>
      </w:r>
    </w:p>
    <w:p w14:paraId="09C3C2DE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St. Gabriel Council Chambers</w:t>
      </w:r>
    </w:p>
    <w:p w14:paraId="361778A5" w14:textId="77777777" w:rsidR="00CD3EB4" w:rsidRPr="007C064F" w:rsidRDefault="00CD3EB4" w:rsidP="00CD3E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5035 Iberville St., St. Gabriel LA 70776</w:t>
      </w:r>
    </w:p>
    <w:p w14:paraId="3D7C1C0C" w14:textId="0B65FBC1" w:rsidR="00CD3EB4" w:rsidRPr="00752E87" w:rsidRDefault="00CD3EB4" w:rsidP="00CD3EB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</w:pPr>
    </w:p>
    <w:p w14:paraId="5D4CC47C" w14:textId="37689AE5" w:rsidR="00CD3EB4" w:rsidRPr="007C064F" w:rsidRDefault="0017517F" w:rsidP="009E594F">
      <w:pPr>
        <w:tabs>
          <w:tab w:val="left" w:pos="4320"/>
          <w:tab w:val="left" w:pos="8730"/>
        </w:tabs>
        <w:spacing w:before="120" w:after="0" w:line="276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FB910" wp14:editId="09C9C8B7">
                <wp:simplePos x="0" y="0"/>
                <wp:positionH relativeFrom="margin">
                  <wp:posOffset>19107</wp:posOffset>
                </wp:positionH>
                <wp:positionV relativeFrom="paragraph">
                  <wp:posOffset>23675</wp:posOffset>
                </wp:positionV>
                <wp:extent cx="6305266" cy="6824"/>
                <wp:effectExtent l="0" t="0" r="19685" b="31750"/>
                <wp:wrapNone/>
                <wp:docPr id="55135817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266" cy="682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9CC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.85pt" to="49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Thursday, </w:t>
      </w:r>
      <w:r w:rsidR="00CA13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March</w:t>
      </w:r>
      <w:r w:rsidR="00CD3EB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 </w:t>
      </w:r>
      <w:r w:rsidR="00CA138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21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, </w:t>
      </w:r>
      <w:proofErr w:type="gramStart"/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202</w:t>
      </w:r>
      <w:r w:rsidR="00B356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4</w:t>
      </w:r>
      <w:proofErr w:type="gramEnd"/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</w:r>
      <w:r w:rsidR="009E59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MINUTES</w:t>
      </w:r>
      <w:r w:rsidR="00CD3EB4"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ab/>
        <w:t>6:00 p.m.</w:t>
      </w:r>
    </w:p>
    <w:p w14:paraId="651AB7DD" w14:textId="77777777" w:rsidR="00CD3EB4" w:rsidRPr="007C064F" w:rsidRDefault="00CD3EB4" w:rsidP="00CD3E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CFC66" wp14:editId="5A47155E">
                <wp:simplePos x="0" y="0"/>
                <wp:positionH relativeFrom="margin">
                  <wp:posOffset>39580</wp:posOffset>
                </wp:positionH>
                <wp:positionV relativeFrom="paragraph">
                  <wp:posOffset>66267</wp:posOffset>
                </wp:positionV>
                <wp:extent cx="6301142" cy="13648"/>
                <wp:effectExtent l="0" t="0" r="23495" b="24765"/>
                <wp:wrapNone/>
                <wp:docPr id="888389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142" cy="136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F38A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1pt,5.2pt" to="499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0C8BED" w14:textId="38F0B603" w:rsidR="00CD3EB4" w:rsidRPr="009E594F" w:rsidRDefault="00CD3EB4" w:rsidP="009E594F">
      <w:pPr>
        <w:pStyle w:val="ListParagraph"/>
        <w:keepNext/>
        <w:keepLines/>
        <w:numPr>
          <w:ilvl w:val="0"/>
          <w:numId w:val="2"/>
        </w:numPr>
        <w:tabs>
          <w:tab w:val="center" w:pos="4811"/>
        </w:tabs>
        <w:spacing w:before="8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</w:pPr>
      <w:bookmarkStart w:id="0" w:name="_Hlk140575108"/>
      <w:r w:rsidRPr="009E59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CALL TO ORDER – ROLL CALL – PRAYER – PLEDGE OF ALLEGIANCE  </w:t>
      </w:r>
    </w:p>
    <w:p w14:paraId="5EC4A4BC" w14:textId="23F5213F" w:rsidR="009E594F" w:rsidRPr="009E594F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5E5D3477" w14:textId="536EE5D5" w:rsidR="009E594F" w:rsidRDefault="005D7458" w:rsidP="00F00077">
      <w:pPr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The meeting of the Mayor and City Council was called to order at approximately </w:t>
      </w:r>
      <w:r w:rsidRPr="00686BA6">
        <w:rPr>
          <w:rFonts w:ascii="Times New Roman" w:eastAsia="Times New Roman" w:hAnsi="Times New Roman" w:cs="Times New Roman"/>
          <w:sz w:val="24"/>
          <w:szCs w:val="24"/>
        </w:rPr>
        <w:t>6:05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1178E10" w14:textId="77777777" w:rsidR="009E594F" w:rsidRPr="00682A84" w:rsidRDefault="009E594F" w:rsidP="005D7458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7AAE8966" w14:textId="354FD514" w:rsidR="009E594F" w:rsidRPr="009E594F" w:rsidRDefault="009E594F" w:rsidP="00F0007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9E59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ROLL CALL</w:t>
      </w:r>
    </w:p>
    <w:p w14:paraId="170E7628" w14:textId="34E99C31" w:rsidR="005D7458" w:rsidRPr="00062CF6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ab/>
      </w:r>
      <w:r w:rsidR="005D7458" w:rsidRPr="00062CF6">
        <w:rPr>
          <w:rFonts w:ascii="Times New Roman" w:eastAsia="Times New Roman" w:hAnsi="Times New Roman" w:cs="Times New Roman"/>
          <w:sz w:val="24"/>
          <w:szCs w:val="24"/>
        </w:rPr>
        <w:t>Councilman William Cushenberry, Jr.</w:t>
      </w:r>
    </w:p>
    <w:p w14:paraId="5810D17B" w14:textId="05A14FAF" w:rsidR="005D7458" w:rsidRPr="00062CF6" w:rsidRDefault="005D7458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ab/>
        <w:t>Councilman Melvin Hasten, Sr.</w:t>
      </w:r>
    </w:p>
    <w:p w14:paraId="1CBD8CED" w14:textId="188DEB86" w:rsidR="009E594F" w:rsidRPr="00062CF6" w:rsidRDefault="005D7458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ab/>
      </w:r>
      <w:r w:rsidR="009E594F" w:rsidRPr="00062CF6">
        <w:rPr>
          <w:rFonts w:ascii="Times New Roman" w:eastAsia="Times New Roman" w:hAnsi="Times New Roman" w:cs="Times New Roman"/>
          <w:sz w:val="24"/>
          <w:szCs w:val="24"/>
        </w:rPr>
        <w:t>Councilman Jeffery Hayes, Sr.</w:t>
      </w:r>
    </w:p>
    <w:p w14:paraId="2ED41B5E" w14:textId="77777777" w:rsidR="009E594F" w:rsidRPr="00062CF6" w:rsidRDefault="009E594F" w:rsidP="009E594F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ab/>
        <w:t>Councilman Hoza Redditt, Sr.</w:t>
      </w:r>
    </w:p>
    <w:p w14:paraId="1A2AB2A0" w14:textId="77777777" w:rsidR="009E594F" w:rsidRPr="00062CF6" w:rsidRDefault="009E594F" w:rsidP="00F00077">
      <w:pPr>
        <w:tabs>
          <w:tab w:val="left" w:pos="1890"/>
        </w:tabs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ab/>
        <w:t xml:space="preserve">Councilwoman </w:t>
      </w:r>
      <w:r w:rsidRPr="00062C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O’Kedria Smith</w:t>
      </w:r>
    </w:p>
    <w:p w14:paraId="60F026BB" w14:textId="3A525044" w:rsidR="009E594F" w:rsidRPr="00752E87" w:rsidRDefault="009E594F" w:rsidP="005D7458">
      <w:pPr>
        <w:tabs>
          <w:tab w:val="left" w:pos="189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6"/>
          <w:szCs w:val="6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0AC85E" w14:textId="77777777" w:rsidR="009E594F" w:rsidRPr="00062CF6" w:rsidRDefault="009E594F" w:rsidP="00F00077">
      <w:pPr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 xml:space="preserve">5 of 5 Council Members were in attendance for a quorum.  </w:t>
      </w:r>
    </w:p>
    <w:p w14:paraId="50B5C8B1" w14:textId="77777777" w:rsidR="009E594F" w:rsidRPr="00752E87" w:rsidRDefault="009E594F" w:rsidP="009E594F">
      <w:pPr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68E10298" w14:textId="0CA1035A" w:rsidR="009E594F" w:rsidRPr="00062CF6" w:rsidRDefault="009E594F" w:rsidP="009E594F">
      <w:pPr>
        <w:tabs>
          <w:tab w:val="left" w:pos="1980"/>
        </w:tabs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>Presiding:</w:t>
      </w:r>
      <w:r w:rsidRPr="00062CF6">
        <w:rPr>
          <w:rFonts w:ascii="Times New Roman" w:eastAsia="Times New Roman" w:hAnsi="Times New Roman" w:cs="Times New Roman"/>
          <w:sz w:val="24"/>
          <w:szCs w:val="24"/>
        </w:rPr>
        <w:tab/>
        <w:t xml:space="preserve">Lionel Johnson, Jr., Mayor </w:t>
      </w:r>
      <w:r w:rsidR="00007D92">
        <w:rPr>
          <w:rFonts w:ascii="Times New Roman" w:eastAsia="Times New Roman" w:hAnsi="Times New Roman" w:cs="Times New Roman"/>
          <w:sz w:val="24"/>
          <w:szCs w:val="24"/>
        </w:rPr>
        <w:t>(via Zoom)</w:t>
      </w:r>
    </w:p>
    <w:p w14:paraId="1B2D6853" w14:textId="0B0BAB55" w:rsidR="009E594F" w:rsidRDefault="009E594F" w:rsidP="009E594F">
      <w:pPr>
        <w:tabs>
          <w:tab w:val="left" w:pos="1980"/>
        </w:tabs>
        <w:autoSpaceDE w:val="0"/>
        <w:autoSpaceDN w:val="0"/>
        <w:adjustRightInd w:val="0"/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CF6">
        <w:rPr>
          <w:rFonts w:ascii="Times New Roman" w:eastAsia="Times New Roman" w:hAnsi="Times New Roman" w:cs="Times New Roman"/>
          <w:sz w:val="24"/>
          <w:szCs w:val="24"/>
        </w:rPr>
        <w:t>Recording:</w:t>
      </w:r>
      <w:r w:rsidRPr="00062CF6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97645310"/>
      <w:r w:rsidRPr="00062CF6">
        <w:rPr>
          <w:rFonts w:ascii="Times New Roman" w:eastAsia="Times New Roman" w:hAnsi="Times New Roman" w:cs="Times New Roman"/>
          <w:sz w:val="24"/>
          <w:szCs w:val="24"/>
        </w:rPr>
        <w:t>Constance Barbin, City Clerk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007D92">
        <w:rPr>
          <w:rFonts w:ascii="Times New Roman" w:eastAsia="Times New Roman" w:hAnsi="Times New Roman" w:cs="Times New Roman"/>
          <w:sz w:val="24"/>
          <w:szCs w:val="24"/>
        </w:rPr>
        <w:t>(via Zoom)</w:t>
      </w:r>
    </w:p>
    <w:p w14:paraId="5832D151" w14:textId="77777777" w:rsidR="009E594F" w:rsidRPr="00752E87" w:rsidRDefault="009E594F" w:rsidP="009E594F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14:paraId="3094E835" w14:textId="77777777" w:rsidR="009E594F" w:rsidRPr="00DD1C1A" w:rsidRDefault="009E594F" w:rsidP="009E594F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b/>
          <w:sz w:val="24"/>
          <w:szCs w:val="24"/>
        </w:rPr>
        <w:t>PRAYER &amp; PLEDGE OF ALLEGIANCE</w:t>
      </w:r>
    </w:p>
    <w:p w14:paraId="5B9CF7E5" w14:textId="77777777" w:rsidR="009E594F" w:rsidRDefault="009E594F" w:rsidP="00F00077">
      <w:pPr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C1A">
        <w:rPr>
          <w:rFonts w:ascii="Times New Roman" w:eastAsia="Times New Roman" w:hAnsi="Times New Roman" w:cs="Times New Roman"/>
          <w:sz w:val="24"/>
          <w:szCs w:val="24"/>
        </w:rPr>
        <w:t>Mayor Johnson led with a prayer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1C1A">
        <w:rPr>
          <w:rFonts w:ascii="Times New Roman" w:eastAsia="Times New Roman" w:hAnsi="Times New Roman" w:cs="Times New Roman"/>
          <w:sz w:val="24"/>
          <w:szCs w:val="24"/>
        </w:rPr>
        <w:t xml:space="preserve"> followed by the Pledge of Allegiance.</w:t>
      </w:r>
    </w:p>
    <w:p w14:paraId="78605E96" w14:textId="77777777" w:rsidR="009E594F" w:rsidRPr="00752E87" w:rsidRDefault="009E594F" w:rsidP="00CD3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14:ligatures w14:val="none"/>
        </w:rPr>
      </w:pPr>
    </w:p>
    <w:p w14:paraId="7560D97D" w14:textId="14D9FFA6" w:rsidR="00CD3EB4" w:rsidRPr="007C064F" w:rsidRDefault="00CD3EB4" w:rsidP="00CD3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"/>
          <w:szCs w:val="2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 </w:t>
      </w:r>
    </w:p>
    <w:p w14:paraId="1F847AD0" w14:textId="5F715FB6" w:rsidR="00CD3EB4" w:rsidRDefault="00CD3EB4" w:rsidP="00F00077">
      <w:pPr>
        <w:numPr>
          <w:ilvl w:val="0"/>
          <w:numId w:val="1"/>
        </w:numPr>
        <w:spacing w:after="6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 xml:space="preserve">PUBLIC </w:t>
      </w:r>
      <w:r w:rsidR="00062CF6">
        <w:rPr>
          <w:rFonts w:ascii="Times New Roman" w:eastAsia="Times New Roman" w:hAnsi="Times New Roman" w:cs="Times New Roman"/>
          <w:b/>
          <w:color w:val="000000"/>
          <w:kern w:val="0"/>
          <w:sz w:val="24"/>
          <w:u w:val="single"/>
          <w14:ligatures w14:val="none"/>
        </w:rPr>
        <w:t>COMMENT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8F201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Please register with the City Clerk prior to the beginning of the meeting indicating your topic of discussion. Topics should be on agenda items.</w:t>
      </w:r>
      <w:r w:rsidRPr="007C064F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 </w:t>
      </w:r>
    </w:p>
    <w:p w14:paraId="5507D05A" w14:textId="002A59F3" w:rsidR="009E594F" w:rsidRPr="005F189D" w:rsidRDefault="00630970" w:rsidP="00E65565">
      <w:pPr>
        <w:pStyle w:val="ListParagraph"/>
        <w:numPr>
          <w:ilvl w:val="0"/>
          <w:numId w:val="4"/>
        </w:numPr>
        <w:spacing w:after="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14:ligatures w14:val="none"/>
        </w:rPr>
      </w:pPr>
      <w:r w:rsidRPr="005F189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James Verbois – </w:t>
      </w:r>
      <w:r w:rsidR="008F2017">
        <w:rPr>
          <w:rFonts w:ascii="Times New Roman" w:eastAsia="Times New Roman" w:hAnsi="Times New Roman" w:cs="Times New Roman"/>
          <w:bCs/>
          <w:color w:val="000000"/>
          <w:sz w:val="24"/>
        </w:rPr>
        <w:t>I</w:t>
      </w:r>
      <w:r w:rsidRPr="005F189D">
        <w:rPr>
          <w:rFonts w:ascii="Times New Roman" w:eastAsia="Times New Roman" w:hAnsi="Times New Roman" w:cs="Times New Roman"/>
          <w:bCs/>
          <w:color w:val="000000"/>
          <w:sz w:val="24"/>
        </w:rPr>
        <w:t>ssue</w:t>
      </w:r>
      <w:r w:rsidR="005F189D" w:rsidRPr="005F189D">
        <w:rPr>
          <w:rFonts w:ascii="Times New Roman" w:eastAsia="Times New Roman" w:hAnsi="Times New Roman" w:cs="Times New Roman"/>
          <w:bCs/>
          <w:color w:val="000000"/>
          <w:sz w:val="24"/>
        </w:rPr>
        <w:t>s</w:t>
      </w:r>
      <w:r w:rsidRPr="005F189D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with neighbor </w:t>
      </w:r>
    </w:p>
    <w:p w14:paraId="547290ED" w14:textId="73C97962" w:rsidR="005F189D" w:rsidRPr="005F189D" w:rsidRDefault="005F189D" w:rsidP="005F189D">
      <w:pPr>
        <w:pStyle w:val="ListParagraph"/>
        <w:numPr>
          <w:ilvl w:val="0"/>
          <w:numId w:val="4"/>
        </w:numPr>
        <w:spacing w:after="12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Maribel Pelaez – </w:t>
      </w:r>
      <w:r w:rsidR="00007D92">
        <w:rPr>
          <w:rFonts w:ascii="Times New Roman" w:eastAsia="Times New Roman" w:hAnsi="Times New Roman" w:cs="Times New Roman"/>
          <w:bCs/>
          <w:color w:val="000000"/>
          <w:sz w:val="24"/>
        </w:rPr>
        <w:t>Mobile home p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ermit </w:t>
      </w:r>
      <w:r w:rsidR="008F2017">
        <w:rPr>
          <w:rFonts w:ascii="Times New Roman" w:eastAsia="Times New Roman" w:hAnsi="Times New Roman" w:cs="Times New Roman"/>
          <w:bCs/>
          <w:color w:val="000000"/>
          <w:sz w:val="24"/>
        </w:rPr>
        <w:t>issue</w:t>
      </w:r>
    </w:p>
    <w:p w14:paraId="35145E8E" w14:textId="1B5A923C" w:rsidR="005F189D" w:rsidRPr="005F189D" w:rsidRDefault="005F189D" w:rsidP="00C420CA">
      <w:pPr>
        <w:pStyle w:val="ListParagraph"/>
        <w:numPr>
          <w:ilvl w:val="0"/>
          <w:numId w:val="4"/>
        </w:numPr>
        <w:spacing w:after="180" w:line="240" w:lineRule="auto"/>
        <w:ind w:left="1080" w:right="48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Marriet Allen – </w:t>
      </w:r>
      <w:r w:rsidR="00007D92">
        <w:rPr>
          <w:rFonts w:ascii="Times New Roman" w:eastAsia="Times New Roman" w:hAnsi="Times New Roman" w:cs="Times New Roman"/>
          <w:bCs/>
          <w:color w:val="000000"/>
          <w:sz w:val="24"/>
        </w:rPr>
        <w:t>Inquiry on t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rash </w:t>
      </w:r>
      <w:r w:rsidR="00007D92">
        <w:rPr>
          <w:rFonts w:ascii="Times New Roman" w:eastAsia="Times New Roman" w:hAnsi="Times New Roman" w:cs="Times New Roman"/>
          <w:bCs/>
          <w:color w:val="000000"/>
          <w:sz w:val="24"/>
        </w:rPr>
        <w:t>collection</w:t>
      </w:r>
    </w:p>
    <w:p w14:paraId="0FC0D6F6" w14:textId="6A334F4A" w:rsidR="00C5650C" w:rsidRDefault="00C5650C" w:rsidP="00C420CA">
      <w:pPr>
        <w:numPr>
          <w:ilvl w:val="0"/>
          <w:numId w:val="1"/>
        </w:numPr>
        <w:spacing w:after="0" w:line="240" w:lineRule="auto"/>
        <w:ind w:right="43" w:hanging="7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712E4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MOTION CONSIDERATION </w:t>
      </w:r>
      <w:r w:rsidRPr="00712E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 w:rsidRPr="00712E4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To Approve and Adopt Minutes for</w:t>
      </w:r>
      <w:r w:rsidRPr="00712E4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12E4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Regular Meeting dated February 15, 2024</w:t>
      </w:r>
    </w:p>
    <w:p w14:paraId="664AC301" w14:textId="77777777" w:rsidR="00C420CA" w:rsidRPr="00F00077" w:rsidRDefault="00C420CA" w:rsidP="00C420CA">
      <w:pPr>
        <w:spacing w:after="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6"/>
          <w:szCs w:val="6"/>
          <w14:ligatures w14:val="none"/>
        </w:rPr>
      </w:pPr>
    </w:p>
    <w:p w14:paraId="3FF1CF9C" w14:textId="16DFEB4E" w:rsidR="00C420CA" w:rsidRDefault="00C420CA" w:rsidP="00D80B88">
      <w:pPr>
        <w:spacing w:after="80" w:line="240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</w:t>
      </w:r>
      <w:r w:rsidRPr="004E2D1C">
        <w:rPr>
          <w:rFonts w:ascii="Times New Roman" w:eastAsia="Times New Roman" w:hAnsi="Times New Roman" w:cs="Times New Roman"/>
          <w:bCs/>
          <w:color w:val="000000"/>
          <w:sz w:val="24"/>
        </w:rPr>
        <w:t>Councilman</w:t>
      </w:r>
      <w:r w:rsidRPr="00C420CA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Redditt</w:t>
      </w:r>
      <w:r w:rsidRPr="004E2D1C">
        <w:rPr>
          <w:rFonts w:ascii="Times New Roman" w:eastAsia="Times New Roman" w:hAnsi="Times New Roman" w:cs="Times New Roman"/>
          <w:bCs/>
          <w:color w:val="000000"/>
          <w:sz w:val="24"/>
        </w:rPr>
        <w:t>, and second by Council</w:t>
      </w:r>
      <w:r w:rsidR="00007D92">
        <w:rPr>
          <w:rFonts w:ascii="Times New Roman" w:eastAsia="Times New Roman" w:hAnsi="Times New Roman" w:cs="Times New Roman"/>
          <w:bCs/>
          <w:color w:val="000000"/>
          <w:sz w:val="24"/>
        </w:rPr>
        <w:t>man</w:t>
      </w:r>
      <w:r w:rsidRPr="004E2D1C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Ha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yes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, minutes were approved and adopted.</w:t>
      </w:r>
    </w:p>
    <w:p w14:paraId="604A246D" w14:textId="2752CA9B" w:rsidR="00334048" w:rsidRPr="0082701E" w:rsidRDefault="00334048" w:rsidP="00F00077">
      <w:pPr>
        <w:spacing w:after="8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2701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MOTION CONSIDERATION </w:t>
      </w:r>
      <w:r w:rsidRPr="0082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–</w:t>
      </w:r>
      <w:r w:rsidR="00D80B88" w:rsidRPr="0082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amend the </w:t>
      </w:r>
      <w:r w:rsidRPr="0082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agenda </w:t>
      </w:r>
      <w:r w:rsidR="00D80B88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>to change agenda item IV to a non-action item; add agenda item VI.</w:t>
      </w:r>
      <w:r w:rsidR="0042491C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0B88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  <w:r w:rsidR="00D80B88" w:rsidRPr="0082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Introduce and set public hearing </w:t>
      </w:r>
      <w:r w:rsidR="0042491C" w:rsidRPr="00827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on </w:t>
      </w:r>
      <w:r w:rsidR="0082701E" w:rsidRPr="00827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(4/18/24) </w:t>
      </w:r>
      <w:r w:rsidR="00D80B88" w:rsidRPr="00827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add agenda item VI.</w:t>
      </w:r>
      <w:r w:rsidR="0042491C" w:rsidRPr="00827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0B88" w:rsidRPr="008270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 Resolution showing the City of St. Gabriel supports renaming the Louisiana Correctional Institute for Women to the Johnnie W. Jones Correctional Center</w:t>
      </w:r>
    </w:p>
    <w:p w14:paraId="627BAB7F" w14:textId="0C7EAE0A" w:rsidR="00334048" w:rsidRPr="0082701E" w:rsidRDefault="0042491C" w:rsidP="00AD3B11">
      <w:pPr>
        <w:spacing w:after="6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>On a</w:t>
      </w:r>
      <w:r w:rsidR="00334048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by Councilman </w:t>
      </w:r>
      <w:r w:rsidR="00AD3B11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>Cushenberry</w:t>
      </w:r>
      <w:r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4048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 by Council</w:t>
      </w:r>
      <w:r w:rsidR="00AD3B11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 w:rsidR="00334048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 </w:t>
      </w:r>
      <w:r w:rsidR="00AD3B11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>Smith</w:t>
      </w:r>
      <w:r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34048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</w:t>
      </w:r>
      <w:r w:rsidR="00AD3B11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amend the agenda</w:t>
      </w:r>
      <w:r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approved</w:t>
      </w:r>
      <w:r w:rsidR="00334048" w:rsidRPr="008270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36628A" w14:textId="77777777" w:rsidR="00D80B88" w:rsidRPr="00F00077" w:rsidRDefault="00D80B88" w:rsidP="00F00077">
      <w:pPr>
        <w:spacing w:after="0"/>
        <w:ind w:firstLine="720"/>
        <w:rPr>
          <w:rFonts w:ascii="Times New Roman" w:eastAsia="Times New Roman" w:hAnsi="Times New Roman" w:cs="Times New Roman"/>
          <w:sz w:val="6"/>
          <w:szCs w:val="6"/>
        </w:rPr>
      </w:pPr>
    </w:p>
    <w:p w14:paraId="1901B68B" w14:textId="19E5FA31" w:rsidR="00D80B88" w:rsidRPr="004A71FF" w:rsidRDefault="00D80B88" w:rsidP="00F00077">
      <w:pPr>
        <w:tabs>
          <w:tab w:val="left" w:pos="3240"/>
        </w:tabs>
        <w:spacing w:after="6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80B8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ROLL CALL</w:t>
      </w:r>
      <w:r w:rsidRPr="00D80B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:</w:t>
      </w:r>
      <w:r w:rsidR="00F0007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 </w:t>
      </w:r>
      <w:r w:rsidRPr="00D80B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5 YEAS [Councilman Cushenberry, </w:t>
      </w:r>
      <w:r w:rsidR="00F00077" w:rsidRPr="00D80B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Councilman Hasten,</w:t>
      </w:r>
      <w:r w:rsidR="00F0007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D80B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Councilman Hayes, </w:t>
      </w:r>
      <w:r w:rsidR="00F0007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D80B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Councilman Redditt, Councilwoman Smith]</w:t>
      </w:r>
    </w:p>
    <w:p w14:paraId="72FCACBC" w14:textId="77777777" w:rsidR="00334048" w:rsidRDefault="00334048" w:rsidP="00C420CA">
      <w:pPr>
        <w:spacing w:after="180" w:line="240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181CBDE1" w14:textId="1D33B1DD" w:rsidR="00712E46" w:rsidRPr="00712E46" w:rsidRDefault="00C420CA" w:rsidP="00C420CA">
      <w:pPr>
        <w:spacing w:after="80" w:line="240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lastRenderedPageBreak/>
        <w:t>NON-</w:t>
      </w: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7EEAE5C0" w14:textId="2EB43F0E" w:rsidR="003173D8" w:rsidRPr="003173D8" w:rsidRDefault="00C420CA" w:rsidP="003173D8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C420C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PRESENTATION</w:t>
      </w:r>
      <w:r w:rsidRPr="00C420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– 18</w:t>
      </w:r>
      <w:r w:rsidRPr="00C420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vertAlign w:val="superscript"/>
          <w14:ligatures w14:val="none"/>
        </w:rPr>
        <w:t>th</w:t>
      </w:r>
      <w:r w:rsidRPr="00C420C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JDC District Attorney, Honorable Tony Clayton</w:t>
      </w:r>
    </w:p>
    <w:p w14:paraId="1E0E485A" w14:textId="056E16D2" w:rsidR="003173D8" w:rsidRPr="003173D8" w:rsidRDefault="0022454A" w:rsidP="00C420CA">
      <w:pPr>
        <w:pStyle w:val="ListParagraph"/>
        <w:spacing w:after="0" w:line="240" w:lineRule="auto"/>
        <w:ind w:right="43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DA Clayton asked for support of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a</w:t>
      </w:r>
      <w:r w:rsidR="00007D9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n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proposed .25 of </w:t>
      </w:r>
      <w:r w:rsidR="006D616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a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1¢ initiative to help fund DA</w:t>
      </w:r>
      <w:r w:rsidR="0082701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’s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office, which consists of three parishes: Pointe Coupee, Iberville and West Baton Rouge. </w:t>
      </w:r>
    </w:p>
    <w:p w14:paraId="1909812B" w14:textId="77777777" w:rsidR="003173D8" w:rsidRDefault="003173D8" w:rsidP="00E65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18"/>
          <w:szCs w:val="18"/>
          <w14:ligatures w14:val="none"/>
        </w:rPr>
      </w:pPr>
    </w:p>
    <w:p w14:paraId="477DC809" w14:textId="3EE4A041" w:rsidR="00622369" w:rsidRDefault="00622369" w:rsidP="00622369">
      <w:pPr>
        <w:spacing w:after="8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ACTION ITEMS</w:t>
      </w:r>
    </w:p>
    <w:p w14:paraId="0AC3272D" w14:textId="71FBF3DC" w:rsidR="008843B9" w:rsidRPr="00622369" w:rsidRDefault="008843B9" w:rsidP="008843B9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8843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POLICE DEPARTMENT</w:t>
      </w:r>
    </w:p>
    <w:p w14:paraId="7E3D350F" w14:textId="77777777" w:rsidR="00955ADF" w:rsidRPr="00955ADF" w:rsidRDefault="00955ADF" w:rsidP="00955ADF">
      <w:pPr>
        <w:numPr>
          <w:ilvl w:val="1"/>
          <w:numId w:val="12"/>
        </w:numPr>
        <w:spacing w:line="240" w:lineRule="auto"/>
        <w:ind w:left="1080" w:right="43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55AD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Personnel Matters – Ratification of employment  </w:t>
      </w:r>
    </w:p>
    <w:p w14:paraId="0D2982FA" w14:textId="4E40CA30" w:rsidR="00955ADF" w:rsidRDefault="00955ADF" w:rsidP="002D4181">
      <w:pPr>
        <w:tabs>
          <w:tab w:val="left" w:pos="3960"/>
        </w:tabs>
        <w:spacing w:after="60" w:line="240" w:lineRule="auto"/>
        <w:ind w:left="1080" w:right="43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955AD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1. George Jackson</w:t>
      </w:r>
      <w:r w:rsidRPr="00955AD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ab/>
        <w:t>Hire Date: 3/1/2024</w:t>
      </w:r>
    </w:p>
    <w:p w14:paraId="40426572" w14:textId="77777777" w:rsidR="002D4181" w:rsidRPr="002D4181" w:rsidRDefault="002D4181" w:rsidP="002D4181">
      <w:pPr>
        <w:tabs>
          <w:tab w:val="left" w:pos="3960"/>
        </w:tabs>
        <w:spacing w:after="60" w:line="240" w:lineRule="auto"/>
        <w:ind w:left="1080" w:right="43"/>
        <w:contextualSpacing/>
        <w:rPr>
          <w:rFonts w:ascii="Times New Roman" w:eastAsia="Times New Roman" w:hAnsi="Times New Roman" w:cs="Times New Roman"/>
          <w:color w:val="000000"/>
          <w:kern w:val="0"/>
          <w:sz w:val="6"/>
          <w:szCs w:val="6"/>
          <w14:ligatures w14:val="none"/>
        </w:rPr>
      </w:pPr>
    </w:p>
    <w:p w14:paraId="67DC84A2" w14:textId="2A8933D5" w:rsidR="00955ADF" w:rsidRDefault="002D4181" w:rsidP="00955ADF">
      <w:pPr>
        <w:tabs>
          <w:tab w:val="left" w:pos="3960"/>
        </w:tabs>
        <w:spacing w:line="240" w:lineRule="auto"/>
        <w:ind w:left="1080" w:right="43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2D4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 motion to ratify employment of police personnel made </w:t>
      </w:r>
      <w:r w:rsidRPr="002D41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by Council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wo</w:t>
      </w:r>
      <w:r w:rsidRPr="002D41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man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Smith</w:t>
      </w:r>
      <w:r w:rsidRPr="002D41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, and second by Councilman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Redditt</w:t>
      </w:r>
      <w:r w:rsidRPr="002D41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, was </w:t>
      </w:r>
      <w:proofErr w:type="gramStart"/>
      <w:r w:rsidRPr="002D41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approved</w:t>
      </w:r>
      <w:proofErr w:type="gramEnd"/>
    </w:p>
    <w:p w14:paraId="7A0B6D92" w14:textId="77777777" w:rsidR="002D4181" w:rsidRPr="0042593D" w:rsidRDefault="002D4181" w:rsidP="00955ADF">
      <w:pPr>
        <w:tabs>
          <w:tab w:val="left" w:pos="3960"/>
        </w:tabs>
        <w:spacing w:line="240" w:lineRule="auto"/>
        <w:ind w:left="1080" w:right="43"/>
        <w:contextualSpacing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</w:p>
    <w:p w14:paraId="38682E57" w14:textId="61C4519E" w:rsidR="00CD3EB4" w:rsidRDefault="008843B9" w:rsidP="008843B9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8843B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INTRODUCTION</w:t>
      </w:r>
    </w:p>
    <w:p w14:paraId="7C8EF775" w14:textId="0C346053" w:rsidR="008843B9" w:rsidRDefault="008843B9" w:rsidP="008843B9">
      <w:pPr>
        <w:pStyle w:val="ListParagraph"/>
        <w:numPr>
          <w:ilvl w:val="1"/>
          <w:numId w:val="1"/>
        </w:numPr>
        <w:spacing w:after="0" w:line="240" w:lineRule="auto"/>
        <w:ind w:right="43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84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Introduce and set public hearing (4/18/24) for an Ordinance adding and amending chapter 47 to the St. Gabriel Code of Ordinances, entitled: age restriction for mobile homes; manufactured homes; trailers; mobile home </w:t>
      </w:r>
      <w:proofErr w:type="gramStart"/>
      <w:r w:rsidRPr="00884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parks</w:t>
      </w:r>
      <w:proofErr w:type="gramEnd"/>
    </w:p>
    <w:p w14:paraId="5174E2FA" w14:textId="77777777" w:rsidR="008843B9" w:rsidRPr="0042593D" w:rsidRDefault="008843B9" w:rsidP="008843B9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6"/>
          <w:szCs w:val="6"/>
          <w14:ligatures w14:val="none"/>
        </w:rPr>
      </w:pPr>
    </w:p>
    <w:p w14:paraId="73F2C147" w14:textId="69235802" w:rsidR="008C7824" w:rsidRPr="008843B9" w:rsidRDefault="008C7824" w:rsidP="008C7824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C78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On a motion by Councilman Hayes, and second by Councilman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Cushenberry</w:t>
      </w:r>
      <w:r w:rsidRPr="008C78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, motion was approved.</w:t>
      </w:r>
    </w:p>
    <w:p w14:paraId="13B83FAA" w14:textId="77777777" w:rsidR="008843B9" w:rsidRPr="008843B9" w:rsidRDefault="008843B9" w:rsidP="008843B9">
      <w:pPr>
        <w:spacing w:after="0" w:line="240" w:lineRule="auto"/>
        <w:ind w:left="1800" w:right="43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1E6F0F7D" w14:textId="476ED57D" w:rsidR="008843B9" w:rsidRDefault="008843B9" w:rsidP="008843B9">
      <w:pPr>
        <w:pStyle w:val="ListParagraph"/>
        <w:numPr>
          <w:ilvl w:val="1"/>
          <w:numId w:val="1"/>
        </w:numPr>
        <w:spacing w:after="0" w:line="240" w:lineRule="auto"/>
        <w:ind w:right="43" w:hanging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84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Introduce and set public hearing (4/18/24) for an Ordinance </w:t>
      </w:r>
      <w:r w:rsidRPr="008843B9">
        <w:rPr>
          <w:rFonts w:ascii="Times New Roman" w:hAnsi="Times New Roman" w:cs="Times New Roman"/>
          <w:sz w:val="24"/>
          <w:szCs w:val="24"/>
        </w:rPr>
        <w:t xml:space="preserve">establishing that the city of St. Gabriel, Louisiana authorizes, sets and assesses costs, fees and fines associated with </w:t>
      </w:r>
      <w:r w:rsidRPr="00884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building permits for both residential construction and commercial construction</w:t>
      </w:r>
      <w:r w:rsidRPr="008843B9">
        <w:rPr>
          <w:rFonts w:ascii="Times New Roman" w:hAnsi="Times New Roman" w:cs="Times New Roman"/>
          <w:sz w:val="24"/>
          <w:szCs w:val="24"/>
        </w:rPr>
        <w:t xml:space="preserve"> </w:t>
      </w:r>
      <w:r w:rsidRPr="008843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 the city of St. Gabriel, Louisiana and other matters related </w:t>
      </w:r>
      <w:proofErr w:type="gramStart"/>
      <w:r w:rsidRPr="008843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thereto</w:t>
      </w:r>
      <w:proofErr w:type="gramEnd"/>
    </w:p>
    <w:p w14:paraId="76C6E5E7" w14:textId="77777777" w:rsidR="008843B9" w:rsidRPr="0042593D" w:rsidRDefault="008843B9" w:rsidP="008843B9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6"/>
          <w:szCs w:val="6"/>
          <w14:ligatures w14:val="none"/>
        </w:rPr>
      </w:pPr>
    </w:p>
    <w:p w14:paraId="4CD23E67" w14:textId="17BB66C9" w:rsidR="008C7824" w:rsidRPr="008C7824" w:rsidRDefault="008C7824" w:rsidP="008C7824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8C78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On a motion by Councilman Hayes, and second by Councilman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Redditt</w:t>
      </w:r>
      <w:r w:rsidRPr="008C78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, motion was approved.</w:t>
      </w:r>
    </w:p>
    <w:p w14:paraId="25B1E0C4" w14:textId="77777777" w:rsidR="008843B9" w:rsidRPr="008843B9" w:rsidRDefault="008843B9" w:rsidP="008843B9">
      <w:pPr>
        <w:spacing w:after="0" w:line="240" w:lineRule="auto"/>
        <w:ind w:left="1800" w:right="43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34087514" w14:textId="0BF43A11" w:rsidR="008843B9" w:rsidRPr="008843B9" w:rsidRDefault="00D060CC" w:rsidP="0042593D">
      <w:pPr>
        <w:pStyle w:val="ListParagraph"/>
        <w:numPr>
          <w:ilvl w:val="1"/>
          <w:numId w:val="1"/>
        </w:numPr>
        <w:spacing w:after="0" w:line="240" w:lineRule="auto"/>
        <w:ind w:right="43" w:hanging="36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75D4A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MOTION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>TO ADOPT</w:t>
      </w:r>
      <w:r w:rsidRPr="00075D4A">
        <w:rPr>
          <w:rFonts w:ascii="Times New Roman" w:eastAsia="Times New Roman" w:hAnsi="Times New Roman" w:cs="Times New Roman"/>
          <w:b/>
          <w:color w:val="000000"/>
          <w:kern w:val="0"/>
          <w:sz w:val="24"/>
          <w14:ligatures w14:val="none"/>
        </w:rPr>
        <w:t xml:space="preserve"> </w:t>
      </w:r>
      <w:r w:rsidRPr="00075D4A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14:ligatures w14:val="none"/>
        </w:rPr>
        <w:t>Resolution</w:t>
      </w:r>
      <w:r w:rsidR="008843B9" w:rsidRPr="00884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establishing City of St. Gabriel General Order 117</w:t>
      </w:r>
      <w:r w:rsidR="0082701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8843B9" w:rsidRPr="008843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- K9 Policy</w:t>
      </w:r>
    </w:p>
    <w:p w14:paraId="445E70C7" w14:textId="77777777" w:rsidR="008843B9" w:rsidRPr="0042593D" w:rsidRDefault="008843B9" w:rsidP="0042593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6"/>
          <w:szCs w:val="6"/>
          <w14:ligatures w14:val="none"/>
        </w:rPr>
      </w:pPr>
    </w:p>
    <w:p w14:paraId="4FB256F4" w14:textId="6E2838D4" w:rsidR="00D060CC" w:rsidRDefault="00D060CC" w:rsidP="0042593D">
      <w:pPr>
        <w:spacing w:after="6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8C78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On a motion by Council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wo</w:t>
      </w:r>
      <w:r w:rsidRPr="008C78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man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Smith</w:t>
      </w:r>
      <w:r w:rsidRPr="008C78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, and second by Councilman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Cushenberry</w:t>
      </w:r>
      <w:r w:rsidRPr="008C78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, motion was approved.</w:t>
      </w:r>
    </w:p>
    <w:p w14:paraId="3A0FB676" w14:textId="1D2B45F6" w:rsidR="00D060CC" w:rsidRDefault="00D060CC" w:rsidP="00D060CC">
      <w:pPr>
        <w:tabs>
          <w:tab w:val="left" w:pos="387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  <w:r w:rsidRPr="00D80B8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14:ligatures w14:val="none"/>
        </w:rPr>
        <w:t>ROLL CALL</w:t>
      </w:r>
      <w:r w:rsidRPr="00D80B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 </w:t>
      </w:r>
      <w:r w:rsidRPr="00D80B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5 YEAS [Councilman Cushenberry, Councilman Hasten,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D80B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Councilman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ab/>
      </w:r>
      <w:r w:rsidRPr="00D80B8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Hayes, Councilman Redditt, Councilwoman Smith]</w:t>
      </w:r>
    </w:p>
    <w:p w14:paraId="0C8FAA9C" w14:textId="77777777" w:rsidR="00D060CC" w:rsidRPr="0042593D" w:rsidRDefault="00D060CC" w:rsidP="00D060CC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570ABE16" w14:textId="1C69DD9C" w:rsidR="008843B9" w:rsidRPr="00AC61F6" w:rsidRDefault="009A26BD" w:rsidP="009A26BD">
      <w:pPr>
        <w:pStyle w:val="ListParagraph"/>
        <w:numPr>
          <w:ilvl w:val="1"/>
          <w:numId w:val="1"/>
        </w:numPr>
        <w:spacing w:after="0" w:line="240" w:lineRule="auto"/>
        <w:ind w:right="43" w:hanging="360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970E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 xml:space="preserve">MOTION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14:ligatures w14:val="none"/>
        </w:rPr>
        <w:t>CONSIDERATION</w:t>
      </w:r>
      <w:r w:rsidRPr="007C064F"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  <w:t xml:space="preserve"> – </w:t>
      </w:r>
      <w:r w:rsidRPr="00AC61F6">
        <w:rPr>
          <w:rFonts w:ascii="Times New Roman" w:eastAsia="Times New Roman" w:hAnsi="Times New Roman" w:cs="Times New Roman"/>
          <w:bCs/>
          <w:color w:val="000000"/>
          <w:sz w:val="24"/>
        </w:rPr>
        <w:t>Resolution of support for the effort to Honor Warden Johnnie W. Jones by renaming the Louisiana Correctional Institute for Women to the Johnnie W. Jones Correctional Center</w:t>
      </w:r>
    </w:p>
    <w:p w14:paraId="5641265F" w14:textId="77777777" w:rsidR="009A26BD" w:rsidRPr="0042593D" w:rsidRDefault="009A26BD" w:rsidP="009A26B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6"/>
          <w:szCs w:val="6"/>
          <w14:ligatures w14:val="none"/>
        </w:rPr>
      </w:pPr>
    </w:p>
    <w:p w14:paraId="195E7AB4" w14:textId="37A47D4A" w:rsidR="009A26BD" w:rsidRPr="009A26BD" w:rsidRDefault="00636BF8" w:rsidP="009A26BD">
      <w:pPr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14:ligatures w14:val="none"/>
        </w:rPr>
      </w:pP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unanimous 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>motion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,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</w:rPr>
        <w:t>motion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was</w:t>
      </w:r>
      <w:r w:rsidRPr="00922A5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approved</w:t>
      </w:r>
      <w:r w:rsidR="009A26BD" w:rsidRPr="008C78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.</w:t>
      </w:r>
    </w:p>
    <w:p w14:paraId="5D4612AA" w14:textId="77777777" w:rsidR="008843B9" w:rsidRPr="0042593D" w:rsidRDefault="008843B9" w:rsidP="008843B9">
      <w:pPr>
        <w:spacing w:after="8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</w:p>
    <w:p w14:paraId="5B47216D" w14:textId="77777777" w:rsidR="00167ABB" w:rsidRDefault="00167ABB" w:rsidP="00167ABB">
      <w:pPr>
        <w:numPr>
          <w:ilvl w:val="0"/>
          <w:numId w:val="1"/>
        </w:numPr>
        <w:spacing w:after="80" w:line="240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MAYORS REPORT</w:t>
      </w:r>
    </w:p>
    <w:p w14:paraId="6E861622" w14:textId="616E5BAE" w:rsidR="008E2DA7" w:rsidRDefault="008E2DA7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 w:rsidRPr="007B19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Action Items:</w:t>
      </w:r>
    </w:p>
    <w:p w14:paraId="26E33EF3" w14:textId="3B0384B7" w:rsidR="00790FBB" w:rsidRPr="00563AC7" w:rsidRDefault="00790FBB" w:rsidP="00563AC7">
      <w:pPr>
        <w:pStyle w:val="ListParagraph"/>
        <w:numPr>
          <w:ilvl w:val="0"/>
          <w:numId w:val="5"/>
        </w:numPr>
        <w:tabs>
          <w:tab w:val="left" w:pos="3330"/>
          <w:tab w:val="left" w:pos="837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 App #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563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0403A7" w:rsidRPr="00563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 King Company</w:t>
      </w:r>
      <w:r w:rsidR="00563AC7" w:rsidRPr="00563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403A7" w:rsidRPr="00563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LLC</w:t>
      </w:r>
      <w:r w:rsidR="00563AC7" w:rsidRPr="00563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63AC7" w:rsidRPr="00563A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(Sunshine Wastewater Plant)</w:t>
      </w:r>
      <w:r w:rsidR="00563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63AC7"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r w:rsidR="00563AC7" w:rsidRPr="00040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19,930.89</w:t>
      </w:r>
      <w:r w:rsidR="000403A7" w:rsidRPr="00563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55419F6" w14:textId="16F6A7E9" w:rsidR="00790FBB" w:rsidRDefault="00790FBB" w:rsidP="00790FBB">
      <w:pPr>
        <w:pStyle w:val="ListParagraph"/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</w:t>
      </w:r>
      <w:r w:rsidR="00107179" w:rsidRPr="000F6F44">
        <w:rPr>
          <w:rFonts w:ascii="Times New Roman" w:eastAsia="Times New Roman" w:hAnsi="Times New Roman" w:cs="Times New Roman"/>
          <w:bCs/>
          <w:color w:val="000000"/>
          <w:sz w:val="24"/>
        </w:rPr>
        <w:t>Councilwoman Smith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, and second by</w:t>
      </w:r>
      <w:r w:rsidR="00107179" w:rsidRPr="0010717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107179" w:rsidRPr="000F6F4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Councilman </w:t>
      </w:r>
      <w:r w:rsidR="00107179">
        <w:rPr>
          <w:rFonts w:ascii="Times New Roman" w:eastAsia="Times New Roman" w:hAnsi="Times New Roman" w:cs="Times New Roman"/>
          <w:bCs/>
          <w:color w:val="000000"/>
          <w:sz w:val="24"/>
        </w:rPr>
        <w:t>Cushenberry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, the pay app was</w:t>
      </w:r>
      <w:r w:rsidRPr="000F6F4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approved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45954AEA" w14:textId="77777777" w:rsidR="00563AC7" w:rsidRPr="00790FBB" w:rsidRDefault="00563AC7" w:rsidP="00790FBB">
      <w:pPr>
        <w:pStyle w:val="ListParagraph"/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B68356E" w14:textId="3CF2A598" w:rsidR="008E2DA7" w:rsidRPr="000F6F44" w:rsidRDefault="008E2DA7" w:rsidP="008E2DA7">
      <w:pPr>
        <w:pStyle w:val="ListParagraph"/>
        <w:numPr>
          <w:ilvl w:val="0"/>
          <w:numId w:val="5"/>
        </w:num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 App #</w:t>
      </w:r>
      <w:r w:rsidR="00040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="00563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403A7" w:rsidRPr="00040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J. Reed Constructors</w:t>
      </w:r>
      <w:r w:rsidR="000403A7" w:rsidRPr="000F6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0403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Municipal Complex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$</w:t>
      </w:r>
      <w:r w:rsidR="00040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106,352.50</w:t>
      </w:r>
    </w:p>
    <w:p w14:paraId="67D6C46E" w14:textId="77777777" w:rsidR="008E2DA7" w:rsidRPr="000F6F44" w:rsidRDefault="008E2DA7" w:rsidP="008E2DA7">
      <w:p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8"/>
          <w:szCs w:val="8"/>
          <w14:ligatures w14:val="none"/>
        </w:rPr>
      </w:pPr>
    </w:p>
    <w:p w14:paraId="2099727B" w14:textId="538CF258" w:rsidR="000403A7" w:rsidRDefault="000403A7" w:rsidP="000403A7">
      <w:pPr>
        <w:tabs>
          <w:tab w:val="left" w:pos="3330"/>
          <w:tab w:val="left" w:pos="78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On a motion by </w:t>
      </w:r>
      <w:r w:rsidR="00107179" w:rsidRPr="000F6F44">
        <w:rPr>
          <w:rFonts w:ascii="Times New Roman" w:eastAsia="Times New Roman" w:hAnsi="Times New Roman" w:cs="Times New Roman"/>
          <w:bCs/>
          <w:color w:val="000000"/>
          <w:sz w:val="24"/>
        </w:rPr>
        <w:t>Councilwoman Smith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, and second by</w:t>
      </w:r>
      <w:r w:rsidR="00107179" w:rsidRPr="0010717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107179" w:rsidRPr="000F6F44">
        <w:rPr>
          <w:rFonts w:ascii="Times New Roman" w:eastAsia="Times New Roman" w:hAnsi="Times New Roman" w:cs="Times New Roman"/>
          <w:bCs/>
          <w:color w:val="000000"/>
          <w:sz w:val="24"/>
        </w:rPr>
        <w:t>Councilman Hayes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, the pay app was</w:t>
      </w:r>
      <w:r w:rsidRPr="000F6F4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approved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07F285F4" w14:textId="77777777" w:rsidR="000403A7" w:rsidRPr="0042593D" w:rsidRDefault="000403A7" w:rsidP="000403A7">
      <w:pPr>
        <w:tabs>
          <w:tab w:val="left" w:pos="3330"/>
          <w:tab w:val="left" w:pos="78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</w:rPr>
      </w:pPr>
    </w:p>
    <w:p w14:paraId="44BDEECB" w14:textId="4E737808" w:rsidR="000403A7" w:rsidRDefault="000403A7" w:rsidP="000403A7">
      <w:pPr>
        <w:pStyle w:val="ListParagraph"/>
        <w:numPr>
          <w:ilvl w:val="0"/>
          <w:numId w:val="5"/>
        </w:numPr>
        <w:tabs>
          <w:tab w:val="left" w:pos="33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Pay App #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563A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0403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J. Reed Constructors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Municipal Complex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0F6F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$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206,206.05</w:t>
      </w:r>
    </w:p>
    <w:p w14:paraId="519D3D37" w14:textId="77777777" w:rsidR="000403A7" w:rsidRPr="0042593D" w:rsidRDefault="000403A7" w:rsidP="000403A7">
      <w:pPr>
        <w:tabs>
          <w:tab w:val="left" w:pos="3330"/>
          <w:tab w:val="left" w:pos="78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6"/>
        </w:rPr>
      </w:pPr>
    </w:p>
    <w:p w14:paraId="5CED676D" w14:textId="613A08A3" w:rsidR="000403A7" w:rsidRDefault="000403A7" w:rsidP="000403A7">
      <w:pPr>
        <w:tabs>
          <w:tab w:val="left" w:pos="3330"/>
          <w:tab w:val="left" w:pos="78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lastRenderedPageBreak/>
        <w:t>On a motion by Councilman Hayes, and second by</w:t>
      </w:r>
      <w:r w:rsidRPr="00790FBB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Councilwoman Smith, the pay app was</w:t>
      </w:r>
      <w:r w:rsidRPr="000F6F44">
        <w:rPr>
          <w:rFonts w:ascii="Times New Roman" w:eastAsia="Times New Roman" w:hAnsi="Times New Roman" w:cs="Times New Roman"/>
          <w:kern w:val="0"/>
          <w:sz w:val="24"/>
          <w14:ligatures w14:val="none"/>
        </w:rPr>
        <w:t xml:space="preserve"> approved</w:t>
      </w:r>
      <w:r w:rsidRPr="000F6F44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6D94AAD0" w14:textId="77777777" w:rsidR="000403A7" w:rsidRPr="0042593D" w:rsidRDefault="000403A7" w:rsidP="000403A7">
      <w:pPr>
        <w:tabs>
          <w:tab w:val="left" w:pos="3330"/>
          <w:tab w:val="left" w:pos="7830"/>
        </w:tabs>
        <w:spacing w:after="0" w:line="240" w:lineRule="auto"/>
        <w:ind w:left="1080" w:right="4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14:paraId="21D82E25" w14:textId="20A2DD1F" w:rsidR="008E2DA7" w:rsidRPr="00B509F2" w:rsidRDefault="00C96C30" w:rsidP="008770F5">
      <w:pPr>
        <w:spacing w:after="6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Announcements</w:t>
      </w:r>
      <w:r w:rsidR="008E2DA7" w:rsidRPr="00B509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8E2DA7" w:rsidRPr="00B509F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1EA786EE" w14:textId="7089F9BB" w:rsidR="000A6277" w:rsidRPr="00813C82" w:rsidRDefault="00107179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Appreciation to the E. Iberville Fire Dept</w:t>
      </w:r>
      <w:r w:rsidR="00E5396F" w:rsidRPr="00813C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3A2A6247" w14:textId="4773D702" w:rsidR="00E5396F" w:rsidRPr="00813C82" w:rsidRDefault="00107179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Districting</w:t>
      </w:r>
      <w:r w:rsidR="004440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update</w:t>
      </w:r>
      <w:r w:rsidR="00E5396F" w:rsidRPr="00813C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065C356B" w14:textId="21A9B7A2" w:rsidR="00E5396F" w:rsidRPr="00813C82" w:rsidRDefault="0042593D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Renewal of City insurance i</w:t>
      </w:r>
      <w:r w:rsidR="001071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 process</w:t>
      </w:r>
      <w:r w:rsidR="00E5396F" w:rsidRPr="00813C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39255DBF" w14:textId="3B5B6285" w:rsidR="00E5396F" w:rsidRDefault="007C45B1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Budget meeting on 4/2/2024 </w:t>
      </w:r>
      <w:r w:rsidR="0042593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to include City Council Members</w:t>
      </w:r>
      <w:r w:rsidR="00E5396F" w:rsidRPr="00813C8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027C33B4" w14:textId="7FBCC74B" w:rsidR="00940668" w:rsidRDefault="00940668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Easter egg hunt at 10:00 a.m. at Sugar Farms on Saturday, 3/23/2024.</w:t>
      </w:r>
    </w:p>
    <w:p w14:paraId="49C2615B" w14:textId="78310DB4" w:rsidR="00940668" w:rsidRDefault="00940668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Prayer Breakfast on Wednesday, 3/27/2024, at 10:00 a.m. at Community Center.</w:t>
      </w:r>
    </w:p>
    <w:p w14:paraId="2BFE0E1C" w14:textId="7A6F58A1" w:rsidR="00940668" w:rsidRPr="00813C82" w:rsidRDefault="00940668" w:rsidP="008E2DA7">
      <w:pPr>
        <w:pStyle w:val="ListParagraph"/>
        <w:numPr>
          <w:ilvl w:val="0"/>
          <w:numId w:val="5"/>
        </w:numPr>
        <w:spacing w:after="80" w:line="266" w:lineRule="auto"/>
        <w:ind w:left="1080" w:right="4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Good Friday Service </w:t>
      </w:r>
      <w:r w:rsidR="00C96C3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at First Mount Carmel Baptist Church at 10:00 a.m.</w:t>
      </w:r>
    </w:p>
    <w:p w14:paraId="11A284B9" w14:textId="77777777" w:rsidR="00094FB1" w:rsidRPr="00AD7538" w:rsidRDefault="00094FB1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F595A22" w14:textId="77777777" w:rsidR="00B47C07" w:rsidRDefault="00B47C07" w:rsidP="008770F5">
      <w:pPr>
        <w:numPr>
          <w:ilvl w:val="0"/>
          <w:numId w:val="11"/>
        </w:numPr>
        <w:spacing w:after="60" w:line="266" w:lineRule="auto"/>
        <w:ind w:right="43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C112CD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COUNCIL REPORT</w:t>
      </w:r>
    </w:p>
    <w:p w14:paraId="1BA689AF" w14:textId="13404B8C" w:rsidR="00940668" w:rsidRDefault="00E0183C" w:rsidP="00940668">
      <w:pPr>
        <w:spacing w:after="60" w:line="266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Councilman </w:t>
      </w:r>
      <w:r w:rsidR="00DE2F92">
        <w:rPr>
          <w:rFonts w:ascii="Times New Roman" w:eastAsia="Times New Roman" w:hAnsi="Times New Roman" w:cs="Times New Roman"/>
          <w:b/>
          <w:color w:val="000000"/>
          <w:sz w:val="24"/>
        </w:rPr>
        <w:t>Cushenberry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</w:t>
      </w:r>
      <w:r w:rsidR="007C45B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Yielded his time to SGPD. Chief Ambeau stated </w:t>
      </w:r>
      <w:r w:rsidR="00444044">
        <w:rPr>
          <w:rFonts w:ascii="Times New Roman" w:eastAsia="Times New Roman" w:hAnsi="Times New Roman" w:cs="Times New Roman"/>
          <w:bCs/>
          <w:color w:val="000000"/>
          <w:sz w:val="24"/>
        </w:rPr>
        <w:t>PD</w:t>
      </w:r>
      <w:r w:rsidR="007C45B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hired a former Public Service worker; more traffic cameras have been added. Captain Boutte stated they are looking to hire one more officer</w:t>
      </w:r>
      <w:r w:rsidR="00940668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p w14:paraId="08950E82" w14:textId="61315DF5" w:rsidR="00E0183C" w:rsidRDefault="00940668" w:rsidP="00AD7538">
      <w:pPr>
        <w:spacing w:after="0" w:line="266" w:lineRule="auto"/>
        <w:ind w:left="720" w:right="43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351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Councilman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Hayes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– Received a complaint regarding a pumping station in Meadow Oaks (per the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</w:rPr>
        <w:t>Mayor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</w:rPr>
        <w:t>, this is not under COSG jurisdiction). Recognized former Councilman Grace.</w:t>
      </w:r>
    </w:p>
    <w:p w14:paraId="2F72AA3A" w14:textId="77777777" w:rsidR="00B47C07" w:rsidRPr="008770F5" w:rsidRDefault="00B47C07" w:rsidP="008E2DA7">
      <w:pPr>
        <w:spacing w:after="0" w:line="240" w:lineRule="auto"/>
        <w:ind w:left="720" w:right="43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</w:pPr>
    </w:p>
    <w:p w14:paraId="5C0FE2E1" w14:textId="77777777" w:rsidR="00CD3EB4" w:rsidRPr="00C96C30" w:rsidRDefault="00CD3EB4" w:rsidP="00C96C30">
      <w:pPr>
        <w:numPr>
          <w:ilvl w:val="0"/>
          <w:numId w:val="11"/>
        </w:numPr>
        <w:spacing w:after="60" w:line="240" w:lineRule="auto"/>
        <w:ind w:right="43" w:hanging="720"/>
        <w:jc w:val="both"/>
        <w:rPr>
          <w:rFonts w:ascii="Times New Roman" w:hAnsi="Times New Roman" w:cs="Times New Roman"/>
        </w:rPr>
      </w:pPr>
      <w:r w:rsidRPr="007C06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u w:val="single"/>
          <w14:ligatures w14:val="none"/>
        </w:rPr>
        <w:t>ADJOURNMENT</w:t>
      </w:r>
      <w:bookmarkEnd w:id="0"/>
    </w:p>
    <w:p w14:paraId="0D280F4F" w14:textId="0E888C0A" w:rsidR="00C96C30" w:rsidRPr="007C064F" w:rsidRDefault="00C96C30" w:rsidP="00C96C30">
      <w:pPr>
        <w:spacing w:after="0" w:line="240" w:lineRule="auto"/>
        <w:ind w:left="720" w:right="43"/>
        <w:jc w:val="both"/>
        <w:rPr>
          <w:rFonts w:ascii="Times New Roman" w:hAnsi="Times New Roman" w:cs="Times New Roman"/>
        </w:rPr>
      </w:pPr>
      <w:r w:rsidRPr="005F05B2">
        <w:rPr>
          <w:rFonts w:ascii="Times New Roman" w:eastAsia="Times New Roman" w:hAnsi="Times New Roman" w:cs="Times New Roman"/>
          <w:bCs/>
          <w:color w:val="000000"/>
          <w:sz w:val="24"/>
        </w:rPr>
        <w:t>On a motion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Councilman Hayes</w:t>
      </w:r>
      <w:r w:rsidRPr="005F05B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, </w:t>
      </w:r>
      <w:r w:rsidRPr="008C782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 xml:space="preserve">and second by Councilman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  <w:t>Cushenberry</w:t>
      </w:r>
      <w:r w:rsidRPr="005F05B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the meeting was adjo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ur</w:t>
      </w:r>
      <w:r w:rsidRPr="005F05B2">
        <w:rPr>
          <w:rFonts w:ascii="Times New Roman" w:eastAsia="Times New Roman" w:hAnsi="Times New Roman" w:cs="Times New Roman"/>
          <w:bCs/>
          <w:color w:val="000000"/>
          <w:sz w:val="24"/>
        </w:rPr>
        <w:t>ned.</w:t>
      </w:r>
    </w:p>
    <w:sectPr w:rsidR="00C96C30" w:rsidRPr="007C064F" w:rsidSect="00052062">
      <w:headerReference w:type="default" r:id="rId9"/>
      <w:footerReference w:type="default" r:id="rId10"/>
      <w:pgSz w:w="12240" w:h="15840"/>
      <w:pgMar w:top="288" w:right="1152" w:bottom="288" w:left="1152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2EBB" w14:textId="77777777" w:rsidR="00052062" w:rsidRDefault="00052062" w:rsidP="005429A6">
      <w:pPr>
        <w:spacing w:after="0" w:line="240" w:lineRule="auto"/>
      </w:pPr>
      <w:r>
        <w:separator/>
      </w:r>
    </w:p>
  </w:endnote>
  <w:endnote w:type="continuationSeparator" w:id="0">
    <w:p w14:paraId="2F530948" w14:textId="77777777" w:rsidR="00052062" w:rsidRDefault="00052062" w:rsidP="0054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EB0F" w14:textId="43506C0B" w:rsidR="005C0D8F" w:rsidRPr="003A20DA" w:rsidRDefault="000523E7" w:rsidP="005C0D8F">
    <w:pPr>
      <w:pStyle w:val="Footer"/>
      <w:rPr>
        <w:color w:val="AEAAAA" w:themeColor="background2" w:themeShade="BF"/>
        <w:kern w:val="0"/>
        <w14:ligatures w14:val="none"/>
      </w:rPr>
    </w:pPr>
    <w:sdt>
      <w:sdtPr>
        <w:rPr>
          <w:color w:val="AEAAAA" w:themeColor="background2" w:themeShade="BF"/>
          <w:kern w:val="0"/>
          <w14:ligatures w14:val="none"/>
        </w:rPr>
        <w:id w:val="465013354"/>
        <w:docPartObj>
          <w:docPartGallery w:val="Page Numbers (Bottom of Page)"/>
          <w:docPartUnique/>
        </w:docPartObj>
      </w:sdtPr>
      <w:sdtEndPr/>
      <w:sdtContent>
        <w:r w:rsidR="005C0D8F" w:rsidRPr="003A20DA">
          <w:rPr>
            <w:color w:val="AEAAAA" w:themeColor="background2" w:themeShade="BF"/>
            <w:kern w:val="0"/>
            <w14:ligatures w14:val="none"/>
          </w:rPr>
          <w:t xml:space="preserve">Page </w: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begin"/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instrText xml:space="preserve"> PAGE   \* MERGEFORMAT </w:instrTex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separate"/>
        </w:r>
        <w:r w:rsidR="005C0D8F">
          <w:rPr>
            <w:color w:val="AEAAAA" w:themeColor="background2" w:themeShade="BF"/>
            <w:kern w:val="0"/>
            <w14:ligatures w14:val="none"/>
          </w:rPr>
          <w:t>2</w:t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fldChar w:fldCharType="end"/>
        </w:r>
        <w:r w:rsidR="005C0D8F" w:rsidRPr="003A20DA">
          <w:rPr>
            <w:color w:val="AEAAAA" w:themeColor="background2" w:themeShade="BF"/>
            <w:kern w:val="0"/>
            <w14:ligatures w14:val="none"/>
          </w:rPr>
          <w:t xml:space="preserve"> of </w:t>
        </w:r>
      </w:sdtContent>
    </w:sdt>
    <w:r w:rsidR="00EE5CF0">
      <w:rPr>
        <w:color w:val="AEAAAA" w:themeColor="background2" w:themeShade="BF"/>
        <w:kern w:val="0"/>
        <w14:ligatures w14:val="none"/>
      </w:rPr>
      <w:t>3</w:t>
    </w:r>
  </w:p>
  <w:p w14:paraId="28250BDA" w14:textId="6971E965" w:rsidR="005429A6" w:rsidRPr="005C0D8F" w:rsidRDefault="005C0D8F">
    <w:pPr>
      <w:pStyle w:val="Footer"/>
      <w:rPr>
        <w:color w:val="AEAAAA" w:themeColor="background2" w:themeShade="BF"/>
        <w:kern w:val="0"/>
        <w14:ligatures w14:val="none"/>
      </w:rPr>
    </w:pPr>
    <w:r w:rsidRPr="003A20DA">
      <w:rPr>
        <w:color w:val="AEAAAA" w:themeColor="background2" w:themeShade="BF"/>
        <w:kern w:val="0"/>
        <w14:ligatures w14:val="none"/>
      </w:rPr>
      <w:t>202</w:t>
    </w:r>
    <w:r w:rsidR="009C00A6">
      <w:rPr>
        <w:color w:val="AEAAAA" w:themeColor="background2" w:themeShade="BF"/>
        <w:kern w:val="0"/>
        <w14:ligatures w14:val="none"/>
      </w:rPr>
      <w:t>4</w:t>
    </w:r>
    <w:r w:rsidR="00752E87">
      <w:rPr>
        <w:color w:val="AEAAAA" w:themeColor="background2" w:themeShade="BF"/>
        <w:kern w:val="0"/>
        <w14:ligatures w14:val="none"/>
      </w:rPr>
      <w:t>0</w:t>
    </w:r>
    <w:r w:rsidR="00D80B88">
      <w:rPr>
        <w:color w:val="AEAAAA" w:themeColor="background2" w:themeShade="BF"/>
        <w:kern w:val="0"/>
        <w14:ligatures w14:val="none"/>
      </w:rPr>
      <w:t>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F90A" w14:textId="77777777" w:rsidR="00052062" w:rsidRDefault="00052062" w:rsidP="005429A6">
      <w:pPr>
        <w:spacing w:after="0" w:line="240" w:lineRule="auto"/>
      </w:pPr>
      <w:r>
        <w:separator/>
      </w:r>
    </w:p>
  </w:footnote>
  <w:footnote w:type="continuationSeparator" w:id="0">
    <w:p w14:paraId="14D5B0B0" w14:textId="77777777" w:rsidR="00052062" w:rsidRDefault="00052062" w:rsidP="0054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2580" w14:textId="133A2FB1" w:rsidR="005429A6" w:rsidRDefault="00542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462"/>
    <w:multiLevelType w:val="hybridMultilevel"/>
    <w:tmpl w:val="9184EF3C"/>
    <w:lvl w:ilvl="0" w:tplc="91108958">
      <w:start w:val="1"/>
      <w:numFmt w:val="upperLetter"/>
      <w:lvlText w:val="%1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70C"/>
    <w:multiLevelType w:val="hybridMultilevel"/>
    <w:tmpl w:val="9914349E"/>
    <w:lvl w:ilvl="0" w:tplc="96D4A89E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08958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2B10">
      <w:start w:val="1"/>
      <w:numFmt w:val="decimal"/>
      <w:lvlText w:val="%4."/>
      <w:lvlJc w:val="left"/>
      <w:pPr>
        <w:ind w:left="171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42B1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6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A30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C9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91B4B"/>
    <w:multiLevelType w:val="hybridMultilevel"/>
    <w:tmpl w:val="8D1622BA"/>
    <w:lvl w:ilvl="0" w:tplc="C6C86656">
      <w:start w:val="1"/>
      <w:numFmt w:val="upperRoman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C3178"/>
    <w:multiLevelType w:val="hybridMultilevel"/>
    <w:tmpl w:val="9914349E"/>
    <w:lvl w:ilvl="0" w:tplc="FFFFFFFF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upperLetter"/>
      <w:lvlText w:val="%2."/>
      <w:lvlJc w:val="left"/>
      <w:pPr>
        <w:ind w:left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upperLetter"/>
      <w:lvlText w:val="%3."/>
      <w:lvlJc w:val="left"/>
      <w:pPr>
        <w:ind w:left="180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."/>
      <w:lvlJc w:val="left"/>
      <w:pPr>
        <w:ind w:left="171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584613"/>
    <w:multiLevelType w:val="hybridMultilevel"/>
    <w:tmpl w:val="0AE43768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C6F3C58"/>
    <w:multiLevelType w:val="hybridMultilevel"/>
    <w:tmpl w:val="71962B68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D437AD3"/>
    <w:multiLevelType w:val="hybridMultilevel"/>
    <w:tmpl w:val="9F922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AD101D"/>
    <w:multiLevelType w:val="hybridMultilevel"/>
    <w:tmpl w:val="C2523B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044DB8"/>
    <w:multiLevelType w:val="hybridMultilevel"/>
    <w:tmpl w:val="5952F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91D49"/>
    <w:multiLevelType w:val="hybridMultilevel"/>
    <w:tmpl w:val="273A2EB6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65082A5E"/>
    <w:multiLevelType w:val="hybridMultilevel"/>
    <w:tmpl w:val="38C40E0A"/>
    <w:lvl w:ilvl="0" w:tplc="EE86340C">
      <w:start w:val="1"/>
      <w:numFmt w:val="upperRoman"/>
      <w:lvlText w:val="%1."/>
      <w:lvlJc w:val="left"/>
      <w:pPr>
        <w:ind w:left="766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1" w15:restartNumberingAfterBreak="0">
    <w:nsid w:val="6DC33128"/>
    <w:multiLevelType w:val="hybridMultilevel"/>
    <w:tmpl w:val="E8FEE0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07394101">
    <w:abstractNumId w:val="1"/>
  </w:num>
  <w:num w:numId="2" w16cid:durableId="75790737">
    <w:abstractNumId w:val="10"/>
  </w:num>
  <w:num w:numId="3" w16cid:durableId="1102648452">
    <w:abstractNumId w:val="8"/>
  </w:num>
  <w:num w:numId="4" w16cid:durableId="1364478378">
    <w:abstractNumId w:val="11"/>
  </w:num>
  <w:num w:numId="5" w16cid:durableId="1034382311">
    <w:abstractNumId w:val="9"/>
  </w:num>
  <w:num w:numId="6" w16cid:durableId="2020813310">
    <w:abstractNumId w:val="5"/>
  </w:num>
  <w:num w:numId="7" w16cid:durableId="1714887529">
    <w:abstractNumId w:val="7"/>
  </w:num>
  <w:num w:numId="8" w16cid:durableId="1870289151">
    <w:abstractNumId w:val="0"/>
  </w:num>
  <w:num w:numId="9" w16cid:durableId="4554034">
    <w:abstractNumId w:val="6"/>
  </w:num>
  <w:num w:numId="10" w16cid:durableId="1459832667">
    <w:abstractNumId w:val="4"/>
  </w:num>
  <w:num w:numId="11" w16cid:durableId="30349525">
    <w:abstractNumId w:val="3"/>
  </w:num>
  <w:num w:numId="12" w16cid:durableId="1918899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B4"/>
    <w:rsid w:val="00007D92"/>
    <w:rsid w:val="00034732"/>
    <w:rsid w:val="000403A7"/>
    <w:rsid w:val="00052062"/>
    <w:rsid w:val="000523E7"/>
    <w:rsid w:val="00062CF6"/>
    <w:rsid w:val="00066156"/>
    <w:rsid w:val="0006668A"/>
    <w:rsid w:val="00075D4A"/>
    <w:rsid w:val="00094FB1"/>
    <w:rsid w:val="000A6277"/>
    <w:rsid w:val="000F6F44"/>
    <w:rsid w:val="00107179"/>
    <w:rsid w:val="00123033"/>
    <w:rsid w:val="00131463"/>
    <w:rsid w:val="00154B56"/>
    <w:rsid w:val="00162BCB"/>
    <w:rsid w:val="00167ABB"/>
    <w:rsid w:val="001705EE"/>
    <w:rsid w:val="0017517F"/>
    <w:rsid w:val="0019088B"/>
    <w:rsid w:val="001971A0"/>
    <w:rsid w:val="001C1776"/>
    <w:rsid w:val="001C36AA"/>
    <w:rsid w:val="001C55DB"/>
    <w:rsid w:val="001E5979"/>
    <w:rsid w:val="00207AFB"/>
    <w:rsid w:val="00210CB7"/>
    <w:rsid w:val="0022454A"/>
    <w:rsid w:val="00225ABF"/>
    <w:rsid w:val="00232755"/>
    <w:rsid w:val="00237FEB"/>
    <w:rsid w:val="002517DC"/>
    <w:rsid w:val="002B3BD1"/>
    <w:rsid w:val="002D4181"/>
    <w:rsid w:val="00301B2A"/>
    <w:rsid w:val="003173D8"/>
    <w:rsid w:val="00334048"/>
    <w:rsid w:val="003423CA"/>
    <w:rsid w:val="003453FB"/>
    <w:rsid w:val="003C7F68"/>
    <w:rsid w:val="003E73B6"/>
    <w:rsid w:val="003F7B74"/>
    <w:rsid w:val="00403904"/>
    <w:rsid w:val="00424610"/>
    <w:rsid w:val="0042491C"/>
    <w:rsid w:val="0042593D"/>
    <w:rsid w:val="00425A79"/>
    <w:rsid w:val="00444044"/>
    <w:rsid w:val="00462F34"/>
    <w:rsid w:val="004948E2"/>
    <w:rsid w:val="004A71FF"/>
    <w:rsid w:val="004E2D1C"/>
    <w:rsid w:val="004F2421"/>
    <w:rsid w:val="004F4D4C"/>
    <w:rsid w:val="0052166C"/>
    <w:rsid w:val="005429A6"/>
    <w:rsid w:val="00550C36"/>
    <w:rsid w:val="00563AC7"/>
    <w:rsid w:val="00596EA2"/>
    <w:rsid w:val="005C00C2"/>
    <w:rsid w:val="005C0D8F"/>
    <w:rsid w:val="005D7458"/>
    <w:rsid w:val="005F0FA5"/>
    <w:rsid w:val="005F189D"/>
    <w:rsid w:val="00603EEA"/>
    <w:rsid w:val="00622369"/>
    <w:rsid w:val="00630970"/>
    <w:rsid w:val="006358B5"/>
    <w:rsid w:val="00636BF8"/>
    <w:rsid w:val="00682A84"/>
    <w:rsid w:val="006A0745"/>
    <w:rsid w:val="006A4A24"/>
    <w:rsid w:val="006B44EF"/>
    <w:rsid w:val="006C5F42"/>
    <w:rsid w:val="006D2EDA"/>
    <w:rsid w:val="006D6164"/>
    <w:rsid w:val="006D7B45"/>
    <w:rsid w:val="006F47F2"/>
    <w:rsid w:val="007117A6"/>
    <w:rsid w:val="00712E46"/>
    <w:rsid w:val="0073178D"/>
    <w:rsid w:val="00733886"/>
    <w:rsid w:val="0073404B"/>
    <w:rsid w:val="00752E87"/>
    <w:rsid w:val="007745C5"/>
    <w:rsid w:val="00790FBB"/>
    <w:rsid w:val="007943F0"/>
    <w:rsid w:val="007A3192"/>
    <w:rsid w:val="007B5A8B"/>
    <w:rsid w:val="007C4129"/>
    <w:rsid w:val="007C45B1"/>
    <w:rsid w:val="007D4720"/>
    <w:rsid w:val="00805DEE"/>
    <w:rsid w:val="00813C82"/>
    <w:rsid w:val="00815BA2"/>
    <w:rsid w:val="008221E5"/>
    <w:rsid w:val="0082701E"/>
    <w:rsid w:val="008273EC"/>
    <w:rsid w:val="0083703D"/>
    <w:rsid w:val="008446F0"/>
    <w:rsid w:val="00845FCD"/>
    <w:rsid w:val="00853809"/>
    <w:rsid w:val="00865DA1"/>
    <w:rsid w:val="008770F5"/>
    <w:rsid w:val="008843B9"/>
    <w:rsid w:val="00894432"/>
    <w:rsid w:val="008B1D88"/>
    <w:rsid w:val="008C0562"/>
    <w:rsid w:val="008C6F23"/>
    <w:rsid w:val="008C7824"/>
    <w:rsid w:val="008D7FDA"/>
    <w:rsid w:val="008E0745"/>
    <w:rsid w:val="008E2DA7"/>
    <w:rsid w:val="008E603D"/>
    <w:rsid w:val="008F2017"/>
    <w:rsid w:val="008F4B4F"/>
    <w:rsid w:val="00906F67"/>
    <w:rsid w:val="00940668"/>
    <w:rsid w:val="00947D3D"/>
    <w:rsid w:val="00951F32"/>
    <w:rsid w:val="00955ADF"/>
    <w:rsid w:val="009650F7"/>
    <w:rsid w:val="009746A8"/>
    <w:rsid w:val="00990AEE"/>
    <w:rsid w:val="009A26BD"/>
    <w:rsid w:val="009C00A6"/>
    <w:rsid w:val="009C349D"/>
    <w:rsid w:val="009D1E2F"/>
    <w:rsid w:val="009E594F"/>
    <w:rsid w:val="00A00529"/>
    <w:rsid w:val="00A01867"/>
    <w:rsid w:val="00A3179C"/>
    <w:rsid w:val="00A353C8"/>
    <w:rsid w:val="00A9232D"/>
    <w:rsid w:val="00AA6E7B"/>
    <w:rsid w:val="00AB6BB4"/>
    <w:rsid w:val="00AC4E30"/>
    <w:rsid w:val="00AC61F6"/>
    <w:rsid w:val="00AD3B11"/>
    <w:rsid w:val="00AD7538"/>
    <w:rsid w:val="00AF3F1D"/>
    <w:rsid w:val="00B113E8"/>
    <w:rsid w:val="00B34E9A"/>
    <w:rsid w:val="00B35632"/>
    <w:rsid w:val="00B47C07"/>
    <w:rsid w:val="00B509F2"/>
    <w:rsid w:val="00B65670"/>
    <w:rsid w:val="00BA1540"/>
    <w:rsid w:val="00BA3554"/>
    <w:rsid w:val="00BA7D0F"/>
    <w:rsid w:val="00BD47D4"/>
    <w:rsid w:val="00BD613A"/>
    <w:rsid w:val="00BF0B02"/>
    <w:rsid w:val="00C02389"/>
    <w:rsid w:val="00C317AD"/>
    <w:rsid w:val="00C420CA"/>
    <w:rsid w:val="00C5650C"/>
    <w:rsid w:val="00C605C9"/>
    <w:rsid w:val="00C64C0E"/>
    <w:rsid w:val="00C96C30"/>
    <w:rsid w:val="00CA138D"/>
    <w:rsid w:val="00CD3EB4"/>
    <w:rsid w:val="00D05019"/>
    <w:rsid w:val="00D060CC"/>
    <w:rsid w:val="00D12EAC"/>
    <w:rsid w:val="00D35E9A"/>
    <w:rsid w:val="00D4733D"/>
    <w:rsid w:val="00D80B88"/>
    <w:rsid w:val="00DE2F92"/>
    <w:rsid w:val="00E0183C"/>
    <w:rsid w:val="00E14533"/>
    <w:rsid w:val="00E30D3A"/>
    <w:rsid w:val="00E5396F"/>
    <w:rsid w:val="00E65565"/>
    <w:rsid w:val="00E7410A"/>
    <w:rsid w:val="00EE5CF0"/>
    <w:rsid w:val="00F00077"/>
    <w:rsid w:val="00F222B0"/>
    <w:rsid w:val="00F35806"/>
    <w:rsid w:val="00F468D9"/>
    <w:rsid w:val="00F527FD"/>
    <w:rsid w:val="00F8406D"/>
    <w:rsid w:val="00FA5FB3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10DEF"/>
  <w15:chartTrackingRefBased/>
  <w15:docId w15:val="{1CCBDFB1-34EE-49B2-86CD-3E8E1C9C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B4"/>
  </w:style>
  <w:style w:type="paragraph" w:styleId="Footer">
    <w:name w:val="footer"/>
    <w:basedOn w:val="Normal"/>
    <w:link w:val="FooterChar"/>
    <w:uiPriority w:val="99"/>
    <w:unhideWhenUsed/>
    <w:rsid w:val="00CD3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B4"/>
  </w:style>
  <w:style w:type="paragraph" w:styleId="ListParagraph">
    <w:name w:val="List Paragraph"/>
    <w:basedOn w:val="Normal"/>
    <w:uiPriority w:val="34"/>
    <w:qFormat/>
    <w:rsid w:val="00CD3EB4"/>
    <w:pPr>
      <w:ind w:left="720"/>
      <w:contextualSpacing/>
    </w:pPr>
  </w:style>
  <w:style w:type="paragraph" w:customStyle="1" w:styleId="xmsonormal">
    <w:name w:val="x_msonormal"/>
    <w:basedOn w:val="Normal"/>
    <w:rsid w:val="00AC4E30"/>
    <w:pPr>
      <w:spacing w:after="0" w:line="240" w:lineRule="auto"/>
    </w:pPr>
    <w:rPr>
      <w:rFonts w:ascii="Aptos" w:hAnsi="Aptos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397A-4F8D-4297-AB1E-CA5E9F1B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Barbin</dc:creator>
  <cp:keywords/>
  <dc:description/>
  <cp:lastModifiedBy>Constance Barbin</cp:lastModifiedBy>
  <cp:revision>6</cp:revision>
  <cp:lastPrinted>2024-04-03T20:19:00Z</cp:lastPrinted>
  <dcterms:created xsi:type="dcterms:W3CDTF">2024-04-16T12:17:00Z</dcterms:created>
  <dcterms:modified xsi:type="dcterms:W3CDTF">2024-04-24T14:31:00Z</dcterms:modified>
</cp:coreProperties>
</file>