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2180" w14:textId="78B8F901" w:rsidR="00CD3EB4" w:rsidRDefault="0017517F" w:rsidP="00CD3EB4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D76DEE">
        <w:rPr>
          <w:rFonts w:cs="Times New Roman"/>
          <w:b/>
          <w:bCs/>
          <w:i/>
          <w:noProof/>
          <w:color w:val="000099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0D4F23E" wp14:editId="760F85B8">
            <wp:simplePos x="0" y="0"/>
            <wp:positionH relativeFrom="margin">
              <wp:align>center</wp:align>
            </wp:positionH>
            <wp:positionV relativeFrom="paragraph">
              <wp:posOffset>-447040</wp:posOffset>
            </wp:positionV>
            <wp:extent cx="1086498" cy="1085850"/>
            <wp:effectExtent l="0" t="0" r="0" b="0"/>
            <wp:wrapNone/>
            <wp:docPr id="1" name="Picture 1" descr="A blue and yellow seal with a pelic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yellow seal with a pelican&#10;&#10;Description automatically generated with low confidence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98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97953" w14:textId="4F46372A" w:rsidR="0017517F" w:rsidRDefault="0017517F" w:rsidP="009E594F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</w:p>
    <w:p w14:paraId="0899A7B7" w14:textId="1F2C11F0" w:rsidR="00CD3EB4" w:rsidRPr="007C064F" w:rsidRDefault="00CD3EB4" w:rsidP="009E594F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MAYOR &amp; CITY COUNCIL MEETING</w:t>
      </w:r>
    </w:p>
    <w:p w14:paraId="09C3C2DE" w14:textId="77777777" w:rsidR="00CD3EB4" w:rsidRPr="007C064F" w:rsidRDefault="00CD3EB4" w:rsidP="00CD3E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St. Gabriel Council Chambers</w:t>
      </w:r>
    </w:p>
    <w:p w14:paraId="361778A5" w14:textId="77777777" w:rsidR="00CD3EB4" w:rsidRPr="007C064F" w:rsidRDefault="00CD3EB4" w:rsidP="00CD3E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5035 Iberville St., St. Gabriel LA 70776</w:t>
      </w:r>
    </w:p>
    <w:p w14:paraId="3D7C1C0C" w14:textId="0B65FBC1" w:rsidR="00CD3EB4" w:rsidRPr="0017517F" w:rsidRDefault="00CD3EB4" w:rsidP="00CD3EB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14:ligatures w14:val="none"/>
        </w:rPr>
      </w:pPr>
    </w:p>
    <w:p w14:paraId="5D4CC47C" w14:textId="7934CEFC" w:rsidR="00CD3EB4" w:rsidRPr="007C064F" w:rsidRDefault="0017517F" w:rsidP="009E594F">
      <w:pPr>
        <w:tabs>
          <w:tab w:val="left" w:pos="4320"/>
          <w:tab w:val="left" w:pos="8730"/>
        </w:tabs>
        <w:spacing w:before="120"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FB910" wp14:editId="09C9C8B7">
                <wp:simplePos x="0" y="0"/>
                <wp:positionH relativeFrom="margin">
                  <wp:posOffset>19107</wp:posOffset>
                </wp:positionH>
                <wp:positionV relativeFrom="paragraph">
                  <wp:posOffset>23675</wp:posOffset>
                </wp:positionV>
                <wp:extent cx="6305266" cy="6824"/>
                <wp:effectExtent l="0" t="0" r="19685" b="31750"/>
                <wp:wrapNone/>
                <wp:docPr id="55135817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266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9CCB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.85pt" to="49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Thursday, </w:t>
      </w:r>
      <w:r w:rsidR="00CD3E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November 16</w:t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, </w:t>
      </w:r>
      <w:proofErr w:type="gramStart"/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2023</w:t>
      </w:r>
      <w:proofErr w:type="gramEnd"/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 w:rsidR="009E59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MINUTES</w:t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  <w:t>6:00 p.m.</w:t>
      </w:r>
    </w:p>
    <w:p w14:paraId="651AB7DD" w14:textId="77777777" w:rsidR="00CD3EB4" w:rsidRPr="007C064F" w:rsidRDefault="00CD3EB4" w:rsidP="00CD3E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CFC66" wp14:editId="5A47155E">
                <wp:simplePos x="0" y="0"/>
                <wp:positionH relativeFrom="margin">
                  <wp:posOffset>39580</wp:posOffset>
                </wp:positionH>
                <wp:positionV relativeFrom="paragraph">
                  <wp:posOffset>66267</wp:posOffset>
                </wp:positionV>
                <wp:extent cx="6301142" cy="13648"/>
                <wp:effectExtent l="0" t="0" r="23495" b="24765"/>
                <wp:wrapNone/>
                <wp:docPr id="888389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142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F38A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1pt,5.2pt" to="499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0C8BED" w14:textId="38F0B603" w:rsidR="00CD3EB4" w:rsidRPr="009E594F" w:rsidRDefault="00CD3EB4" w:rsidP="009E594F">
      <w:pPr>
        <w:pStyle w:val="ListParagraph"/>
        <w:keepNext/>
        <w:keepLines/>
        <w:numPr>
          <w:ilvl w:val="0"/>
          <w:numId w:val="2"/>
        </w:numPr>
        <w:tabs>
          <w:tab w:val="center" w:pos="4811"/>
        </w:tabs>
        <w:spacing w:before="8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</w:pPr>
      <w:bookmarkStart w:id="0" w:name="_Hlk140575108"/>
      <w:r w:rsidRPr="009E594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CALL TO ORDER – ROLL CALL – PRAYER – PLEDGE OF ALLEGIANCE  </w:t>
      </w:r>
    </w:p>
    <w:p w14:paraId="5EC4A4BC" w14:textId="23F5213F" w:rsidR="009E594F" w:rsidRPr="009E594F" w:rsidRDefault="009E594F" w:rsidP="009E594F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5E5D3477" w14:textId="536EE5D5" w:rsidR="009E594F" w:rsidRDefault="005D7458" w:rsidP="009E594F">
      <w:pPr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The meeting of the Mayor and City Council was called to order at approximately </w:t>
      </w:r>
      <w:r w:rsidRPr="00686BA6">
        <w:rPr>
          <w:rFonts w:ascii="Times New Roman" w:eastAsia="Times New Roman" w:hAnsi="Times New Roman" w:cs="Times New Roman"/>
          <w:sz w:val="24"/>
          <w:szCs w:val="24"/>
        </w:rPr>
        <w:t>6:05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01178E10" w14:textId="77777777" w:rsidR="009E594F" w:rsidRPr="00682A84" w:rsidRDefault="009E594F" w:rsidP="005D7458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14:paraId="7AAE8966" w14:textId="354FD514" w:rsidR="009E594F" w:rsidRPr="009E594F" w:rsidRDefault="009E594F" w:rsidP="009E594F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</w:pPr>
      <w:r w:rsidRPr="009E59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>ROLL CALL</w:t>
      </w:r>
    </w:p>
    <w:p w14:paraId="170E7628" w14:textId="34E99C31" w:rsidR="005D7458" w:rsidRDefault="009E594F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ab/>
      </w:r>
      <w:r w:rsidR="005D7458" w:rsidRPr="00DD0877">
        <w:rPr>
          <w:rFonts w:ascii="Times New Roman" w:eastAsia="Times New Roman" w:hAnsi="Times New Roman" w:cs="Times New Roman"/>
          <w:sz w:val="24"/>
          <w:szCs w:val="24"/>
        </w:rPr>
        <w:t>Councilman William Cushenberry, Jr.</w:t>
      </w:r>
    </w:p>
    <w:p w14:paraId="5810D17B" w14:textId="05A14FAF" w:rsidR="005D7458" w:rsidRDefault="005D7458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0877">
        <w:rPr>
          <w:rFonts w:ascii="Times New Roman" w:eastAsia="Times New Roman" w:hAnsi="Times New Roman" w:cs="Times New Roman"/>
          <w:sz w:val="24"/>
          <w:szCs w:val="24"/>
        </w:rPr>
        <w:t>Councilman Melvin Hasten, Sr.</w:t>
      </w:r>
    </w:p>
    <w:p w14:paraId="1CBD8CED" w14:textId="188DEB86" w:rsidR="009E594F" w:rsidRPr="00DD0877" w:rsidRDefault="005D7458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594F" w:rsidRPr="00DD0877">
        <w:rPr>
          <w:rFonts w:ascii="Times New Roman" w:eastAsia="Times New Roman" w:hAnsi="Times New Roman" w:cs="Times New Roman"/>
          <w:sz w:val="24"/>
          <w:szCs w:val="24"/>
        </w:rPr>
        <w:t>Councilman Jeffery Hayes, Sr.</w:t>
      </w:r>
    </w:p>
    <w:p w14:paraId="2ED41B5E" w14:textId="77777777" w:rsidR="009E594F" w:rsidRPr="00DD0877" w:rsidRDefault="009E594F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877">
        <w:rPr>
          <w:rFonts w:ascii="Times New Roman" w:eastAsia="Times New Roman" w:hAnsi="Times New Roman" w:cs="Times New Roman"/>
          <w:sz w:val="24"/>
          <w:szCs w:val="24"/>
        </w:rPr>
        <w:tab/>
        <w:t>Councilman Hoza Redditt, Sr.</w:t>
      </w:r>
    </w:p>
    <w:p w14:paraId="1A2AB2A0" w14:textId="77777777" w:rsidR="009E594F" w:rsidRDefault="009E594F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D08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O’Kedria Smith</w:t>
      </w:r>
    </w:p>
    <w:p w14:paraId="60F026BB" w14:textId="3A525044" w:rsidR="009E594F" w:rsidRPr="00EE7DA3" w:rsidRDefault="009E594F" w:rsidP="005D7458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0AC85E" w14:textId="77777777" w:rsidR="009E594F" w:rsidRPr="00DD1C1A" w:rsidRDefault="009E594F" w:rsidP="009E594F">
      <w:pPr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 Council Members were in attendance for a quorum.  </w:t>
      </w:r>
    </w:p>
    <w:p w14:paraId="50B5C8B1" w14:textId="77777777" w:rsidR="009E594F" w:rsidRPr="00EE7DA3" w:rsidRDefault="009E594F" w:rsidP="009E594F">
      <w:pPr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68E10298" w14:textId="77777777" w:rsidR="009E594F" w:rsidRPr="00DD1C1A" w:rsidRDefault="009E594F" w:rsidP="009E594F">
      <w:pPr>
        <w:tabs>
          <w:tab w:val="left" w:pos="198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>Presiding: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ab/>
        <w:t xml:space="preserve">Lionel Johnson, Jr., Mayor </w:t>
      </w:r>
    </w:p>
    <w:p w14:paraId="1B2D6853" w14:textId="77777777" w:rsidR="009E594F" w:rsidRDefault="009E594F" w:rsidP="009E594F">
      <w:pPr>
        <w:tabs>
          <w:tab w:val="left" w:pos="1980"/>
        </w:tabs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>Recording: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97645310"/>
      <w:r>
        <w:rPr>
          <w:rFonts w:ascii="Times New Roman" w:eastAsia="Times New Roman" w:hAnsi="Times New Roman" w:cs="Times New Roman"/>
          <w:sz w:val="24"/>
          <w:szCs w:val="24"/>
        </w:rPr>
        <w:t>Constance Barbin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, City Clerk </w:t>
      </w:r>
      <w:bookmarkEnd w:id="1"/>
    </w:p>
    <w:p w14:paraId="5832D151" w14:textId="77777777" w:rsidR="009E594F" w:rsidRPr="00682A84" w:rsidRDefault="009E594F" w:rsidP="009E594F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14:paraId="3094E835" w14:textId="77777777" w:rsidR="009E594F" w:rsidRPr="00DD1C1A" w:rsidRDefault="009E594F" w:rsidP="009E594F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b/>
          <w:sz w:val="24"/>
          <w:szCs w:val="24"/>
        </w:rPr>
        <w:t>PRAYER &amp; PLEDGE OF ALLEGIANCE</w:t>
      </w:r>
    </w:p>
    <w:p w14:paraId="5B9CF7E5" w14:textId="77777777" w:rsidR="009E594F" w:rsidRDefault="009E594F" w:rsidP="009E594F">
      <w:pPr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>Mayor Johnson led with a prayer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 followed by the Pledge of Allegiance.</w:t>
      </w:r>
    </w:p>
    <w:p w14:paraId="78605E96" w14:textId="77777777" w:rsidR="009E594F" w:rsidRPr="00682A84" w:rsidRDefault="009E594F" w:rsidP="00CD3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14:ligatures w14:val="none"/>
        </w:rPr>
      </w:pPr>
    </w:p>
    <w:p w14:paraId="7560D97D" w14:textId="14D9FFA6" w:rsidR="00CD3EB4" w:rsidRPr="007C064F" w:rsidRDefault="00CD3EB4" w:rsidP="00CD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"/>
          <w:szCs w:val="2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 </w:t>
      </w:r>
    </w:p>
    <w:p w14:paraId="1F847AD0" w14:textId="77777777" w:rsidR="00CD3EB4" w:rsidRDefault="00CD3EB4" w:rsidP="009E594F">
      <w:pPr>
        <w:numPr>
          <w:ilvl w:val="0"/>
          <w:numId w:val="1"/>
        </w:numPr>
        <w:spacing w:after="6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>PUBLIC FORUM</w:t>
      </w:r>
      <w:r w:rsidRPr="007C064F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– </w:t>
      </w:r>
      <w:r w:rsidRPr="007C064F">
        <w:rPr>
          <w:rFonts w:ascii="Times New Roman" w:eastAsia="Times New Roman" w:hAnsi="Times New Roman" w:cs="Times New Roman"/>
          <w:b/>
          <w:kern w:val="0"/>
          <w14:ligatures w14:val="none"/>
        </w:rPr>
        <w:t>Please register with the City Clerk prior to the beginning of the meeting indicating your topic of discussion. Topics should be on agenda items.</w:t>
      </w: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 </w:t>
      </w:r>
    </w:p>
    <w:p w14:paraId="5E658837" w14:textId="1C46534C" w:rsidR="006A0745" w:rsidRPr="00CB2494" w:rsidRDefault="006A0745" w:rsidP="006A0745">
      <w:pPr>
        <w:pStyle w:val="ListParagraph"/>
        <w:numPr>
          <w:ilvl w:val="0"/>
          <w:numId w:val="4"/>
        </w:numPr>
        <w:spacing w:after="0" w:line="240" w:lineRule="auto"/>
        <w:ind w:left="1080" w:right="48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CB2494">
        <w:rPr>
          <w:rFonts w:ascii="Times New Roman" w:eastAsia="Times New Roman" w:hAnsi="Times New Roman" w:cs="Times New Roman"/>
          <w:bCs/>
          <w:color w:val="000000"/>
          <w:sz w:val="24"/>
        </w:rPr>
        <w:t>M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</w:t>
      </w:r>
      <w:r w:rsidRPr="00CB249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Susan Landry</w:t>
      </w:r>
      <w:r w:rsidRPr="00CB249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– Topic(s): </w:t>
      </w:r>
      <w:r w:rsidR="00AA6E7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Bayou Breaux </w:t>
      </w:r>
      <w:r w:rsidR="00682A84">
        <w:rPr>
          <w:rFonts w:ascii="Times New Roman" w:eastAsia="Times New Roman" w:hAnsi="Times New Roman" w:cs="Times New Roman"/>
          <w:bCs/>
          <w:color w:val="000000"/>
          <w:sz w:val="24"/>
        </w:rPr>
        <w:t>B</w:t>
      </w:r>
      <w:r w:rsidR="00AA6E7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ridge status; Council districting status; </w:t>
      </w:r>
      <w:r w:rsidR="00682A8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councilmember </w:t>
      </w:r>
      <w:r w:rsidR="00AA6E7B">
        <w:rPr>
          <w:rFonts w:ascii="Times New Roman" w:eastAsia="Times New Roman" w:hAnsi="Times New Roman" w:cs="Times New Roman"/>
          <w:bCs/>
          <w:color w:val="000000"/>
          <w:sz w:val="24"/>
        </w:rPr>
        <w:t>election date status; posting P</w:t>
      </w:r>
      <w:r w:rsidR="00682A84">
        <w:rPr>
          <w:rFonts w:ascii="Times New Roman" w:eastAsia="Times New Roman" w:hAnsi="Times New Roman" w:cs="Times New Roman"/>
          <w:bCs/>
          <w:color w:val="000000"/>
          <w:sz w:val="24"/>
        </w:rPr>
        <w:t>&amp;</w:t>
      </w:r>
      <w:r w:rsidR="00AA6E7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Z agenda on website; culvert at </w:t>
      </w:r>
      <w:r w:rsidR="00682A8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Bayou Paul and Iberville Street </w:t>
      </w:r>
      <w:r w:rsidR="00AA6E7B">
        <w:rPr>
          <w:rFonts w:ascii="Times New Roman" w:eastAsia="Times New Roman" w:hAnsi="Times New Roman" w:cs="Times New Roman"/>
          <w:bCs/>
          <w:color w:val="000000"/>
          <w:sz w:val="24"/>
        </w:rPr>
        <w:t>intersection.</w:t>
      </w:r>
    </w:p>
    <w:p w14:paraId="48FDE9AD" w14:textId="083A9DA3" w:rsidR="009E594F" w:rsidRDefault="006A0745" w:rsidP="006C5F42">
      <w:pPr>
        <w:pStyle w:val="ListParagraph"/>
        <w:numPr>
          <w:ilvl w:val="0"/>
          <w:numId w:val="3"/>
        </w:numPr>
        <w:spacing w:after="0" w:line="240" w:lineRule="auto"/>
        <w:ind w:left="1080" w:right="48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CB2494">
        <w:rPr>
          <w:rFonts w:ascii="Times New Roman" w:eastAsia="Times New Roman" w:hAnsi="Times New Roman" w:cs="Times New Roman"/>
          <w:bCs/>
          <w:color w:val="000000"/>
          <w:sz w:val="24"/>
        </w:rPr>
        <w:t>M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</w:t>
      </w:r>
      <w:r w:rsidRPr="00CB249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Grace Marcell</w:t>
      </w:r>
      <w:r w:rsidRPr="00CB249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– Topic(s):</w:t>
      </w:r>
      <w:r w:rsidR="002B3BD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Library activities </w:t>
      </w:r>
      <w:r w:rsidR="00E65565">
        <w:rPr>
          <w:rFonts w:ascii="Times New Roman" w:eastAsia="Times New Roman" w:hAnsi="Times New Roman" w:cs="Times New Roman"/>
          <w:bCs/>
          <w:color w:val="000000"/>
          <w:sz w:val="24"/>
        </w:rPr>
        <w:t>– f</w:t>
      </w:r>
      <w:r w:rsidR="002B3BD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ree piano lessons every Wednesday from 3:30 – 4:30, Christmas music singing on 12/9, Santa and his wife from 9:30 – 10:30 on 12/4 &amp; 12/6, taking donations for toys and needed item for the season, check out library website; what is and </w:t>
      </w:r>
      <w:r w:rsidR="00E6556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the </w:t>
      </w:r>
      <w:r w:rsidR="002B3BD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location of </w:t>
      </w:r>
      <w:proofErr w:type="spellStart"/>
      <w:r w:rsidR="00F35806" w:rsidRPr="001E5979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Taminco</w:t>
      </w:r>
      <w:proofErr w:type="spellEnd"/>
      <w:r w:rsidR="002B3BD1">
        <w:rPr>
          <w:rFonts w:ascii="Times New Roman" w:eastAsia="Times New Roman" w:hAnsi="Times New Roman" w:cs="Times New Roman"/>
          <w:bCs/>
          <w:color w:val="000000"/>
          <w:sz w:val="24"/>
        </w:rPr>
        <w:t>; surplus property.</w:t>
      </w:r>
    </w:p>
    <w:p w14:paraId="40E8898B" w14:textId="1F5C0711" w:rsidR="006A0745" w:rsidRPr="009E594F" w:rsidRDefault="006A0745" w:rsidP="006C5F42">
      <w:pPr>
        <w:pStyle w:val="ListParagraph"/>
        <w:numPr>
          <w:ilvl w:val="0"/>
          <w:numId w:val="3"/>
        </w:numPr>
        <w:spacing w:after="0" w:line="240" w:lineRule="auto"/>
        <w:ind w:left="1080" w:right="48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CB2494">
        <w:rPr>
          <w:rFonts w:ascii="Times New Roman" w:eastAsia="Times New Roman" w:hAnsi="Times New Roman" w:cs="Times New Roman"/>
          <w:bCs/>
          <w:color w:val="000000"/>
          <w:sz w:val="24"/>
        </w:rPr>
        <w:t>M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</w:t>
      </w:r>
      <w:r w:rsidRPr="00CB249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Joyce James</w:t>
      </w:r>
      <w:r w:rsidRPr="00CB249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– Topic(s):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8273EC">
        <w:rPr>
          <w:rFonts w:ascii="Times New Roman" w:eastAsia="Times New Roman" w:hAnsi="Times New Roman" w:cs="Times New Roman"/>
          <w:bCs/>
          <w:color w:val="000000"/>
          <w:sz w:val="24"/>
        </w:rPr>
        <w:t>Thanks for assistance in getting grass cut at Hwy. 30 &amp; Spanish Lake frontage; status on early voting location.</w:t>
      </w:r>
    </w:p>
    <w:p w14:paraId="5507D05A" w14:textId="77777777" w:rsidR="009E594F" w:rsidRPr="00E65565" w:rsidRDefault="009E594F" w:rsidP="00E65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14:ligatures w14:val="none"/>
        </w:rPr>
      </w:pPr>
    </w:p>
    <w:p w14:paraId="38682E57" w14:textId="77777777" w:rsidR="00CD3EB4" w:rsidRDefault="00CD3EB4" w:rsidP="009746A8">
      <w:pPr>
        <w:numPr>
          <w:ilvl w:val="0"/>
          <w:numId w:val="1"/>
        </w:numPr>
        <w:spacing w:after="8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ACTION ITEMS</w:t>
      </w:r>
    </w:p>
    <w:p w14:paraId="52668BA9" w14:textId="212CC840" w:rsidR="00CD3EB4" w:rsidRPr="008446F0" w:rsidRDefault="00CD3EB4" w:rsidP="006C5F42">
      <w:pPr>
        <w:numPr>
          <w:ilvl w:val="2"/>
          <w:numId w:val="1"/>
        </w:numPr>
        <w:spacing w:after="0" w:line="266" w:lineRule="auto"/>
        <w:ind w:left="1080" w:right="43" w:hanging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MOTION </w:t>
      </w:r>
      <w:bookmarkStart w:id="2" w:name="_Hlk40276483"/>
      <w:bookmarkStart w:id="3" w:name="_Hlk72152714"/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CONSIDERATION </w:t>
      </w:r>
      <w:r w:rsidRPr="007C064F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- </w:t>
      </w:r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To Approve and Adopt Minutes </w:t>
      </w:r>
      <w:bookmarkEnd w:id="2"/>
      <w:bookmarkEnd w:id="3"/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for</w:t>
      </w:r>
      <w:r w:rsidRPr="007C064F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</w:t>
      </w:r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Regular Meeting dated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 October 19</w:t>
      </w:r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, 2023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 </w:t>
      </w:r>
    </w:p>
    <w:p w14:paraId="63F0B0ED" w14:textId="77777777" w:rsidR="008446F0" w:rsidRPr="00AE2A5A" w:rsidRDefault="008446F0" w:rsidP="008446F0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392B5480" w14:textId="183F3A1D" w:rsidR="008446F0" w:rsidRDefault="008446F0" w:rsidP="008446F0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</w:pP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On a motion by Councilman </w:t>
      </w:r>
      <w:r w:rsidRPr="007B65CB">
        <w:rPr>
          <w:rFonts w:ascii="Times New Roman" w:eastAsia="Times New Roman" w:hAnsi="Times New Roman" w:cs="Times New Roman"/>
          <w:bCs/>
          <w:color w:val="000000"/>
          <w:sz w:val="24"/>
        </w:rPr>
        <w:t>Hasten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and 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second by Council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man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Hayes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, minutes were approved and adopted.</w:t>
      </w:r>
      <w:r w:rsidR="00CD3EB4"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 </w:t>
      </w:r>
    </w:p>
    <w:p w14:paraId="4308B97F" w14:textId="05362FBB" w:rsidR="00CD3EB4" w:rsidRPr="00E65565" w:rsidRDefault="00CD3EB4" w:rsidP="008446F0">
      <w:pPr>
        <w:spacing w:after="0" w:line="240" w:lineRule="auto"/>
        <w:ind w:left="180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3DA4A8E" w14:textId="77777777" w:rsidR="00E65565" w:rsidRPr="00E65565" w:rsidRDefault="00E65565" w:rsidP="008446F0">
      <w:pPr>
        <w:spacing w:after="0" w:line="240" w:lineRule="auto"/>
        <w:ind w:left="180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357191C" w14:textId="04645725" w:rsidR="00B65670" w:rsidRDefault="00B65670" w:rsidP="008446F0">
      <w:pPr>
        <w:numPr>
          <w:ilvl w:val="2"/>
          <w:numId w:val="1"/>
        </w:numPr>
        <w:spacing w:after="60" w:line="266" w:lineRule="auto"/>
        <w:ind w:left="1080" w:right="43" w:hanging="45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lastRenderedPageBreak/>
        <w:t>POLICE DEPARTMENT</w:t>
      </w:r>
    </w:p>
    <w:p w14:paraId="115B630C" w14:textId="61EAE0A1" w:rsidR="00123033" w:rsidRPr="00123033" w:rsidRDefault="00123033" w:rsidP="006C5F42">
      <w:pPr>
        <w:numPr>
          <w:ilvl w:val="3"/>
          <w:numId w:val="1"/>
        </w:num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12303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MOTION CONSIDERATION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- 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Ratify employment of police </w:t>
      </w:r>
      <w:proofErr w:type="gramStart"/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personnel</w:t>
      </w:r>
      <w:proofErr w:type="gramEnd"/>
    </w:p>
    <w:p w14:paraId="30731DF6" w14:textId="77777777" w:rsidR="00123033" w:rsidRPr="004A71FF" w:rsidRDefault="00123033" w:rsidP="00123033">
      <w:pPr>
        <w:spacing w:after="0" w:line="240" w:lineRule="auto"/>
        <w:ind w:left="216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8"/>
          <w:szCs w:val="8"/>
          <w14:ligatures w14:val="none"/>
        </w:rPr>
      </w:pPr>
    </w:p>
    <w:p w14:paraId="3774E44A" w14:textId="7E2E150F" w:rsidR="004A71FF" w:rsidRPr="004A71FF" w:rsidRDefault="004A71FF" w:rsidP="00F35806">
      <w:pPr>
        <w:spacing w:after="60" w:line="240" w:lineRule="auto"/>
        <w:ind w:left="144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 motion was made by Councilman Hasten and seconded by Councilman Hayes to </w:t>
      </w:r>
      <w:r w:rsidRPr="00205DC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amend agenda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item III B</w:t>
      </w:r>
      <w:r w:rsidR="00E65565">
        <w:rPr>
          <w:rFonts w:ascii="Times New Roman" w:eastAsia="Times New Roman" w:hAnsi="Times New Roman" w:cs="Times New Roman"/>
          <w:bCs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1</w:t>
      </w:r>
      <w:r w:rsidRPr="00205DC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to </w:t>
      </w:r>
      <w:r w:rsidR="00F35806">
        <w:rPr>
          <w:rFonts w:ascii="Times New Roman" w:eastAsia="Times New Roman" w:hAnsi="Times New Roman" w:cs="Times New Roman"/>
          <w:bCs/>
          <w:color w:val="000000"/>
          <w:sz w:val="24"/>
        </w:rPr>
        <w:t>include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Derrick Johnson, hired on </w:t>
      </w:r>
      <w:r w:rsidR="00F35806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8/21/2023, </w:t>
      </w:r>
      <w:r>
        <w:rPr>
          <w:rFonts w:ascii="Times New Roman" w:eastAsia="Times New Roman" w:hAnsi="Times New Roman" w:cs="Times New Roman"/>
          <w:color w:val="000000"/>
          <w:sz w:val="24"/>
        </w:rPr>
        <w:t>was approved.</w:t>
      </w:r>
    </w:p>
    <w:p w14:paraId="207D26E9" w14:textId="41F50F33" w:rsidR="00B65670" w:rsidRPr="0017517F" w:rsidRDefault="00123033" w:rsidP="006C5F42">
      <w:pPr>
        <w:tabs>
          <w:tab w:val="left" w:pos="4860"/>
        </w:tabs>
        <w:spacing w:after="0" w:line="240" w:lineRule="auto"/>
        <w:ind w:left="243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1751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Name</w:t>
      </w:r>
      <w:r w:rsidR="00B65670" w:rsidRPr="001751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  <w:t>Hire Date</w:t>
      </w:r>
    </w:p>
    <w:p w14:paraId="5DF445CA" w14:textId="7154E6F3" w:rsidR="00B65670" w:rsidRDefault="00B65670" w:rsidP="006C5F42">
      <w:pPr>
        <w:tabs>
          <w:tab w:val="left" w:pos="4860"/>
        </w:tabs>
        <w:spacing w:after="0" w:line="240" w:lineRule="auto"/>
        <w:ind w:left="243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Mike Hanks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8/21/2023</w:t>
      </w:r>
    </w:p>
    <w:p w14:paraId="304EB0E6" w14:textId="23E799D0" w:rsidR="00B65670" w:rsidRDefault="00B65670" w:rsidP="006C5F42">
      <w:pPr>
        <w:tabs>
          <w:tab w:val="left" w:pos="4860"/>
        </w:tabs>
        <w:spacing w:after="0" w:line="240" w:lineRule="auto"/>
        <w:ind w:left="243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Alona Washington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11/2/2023</w:t>
      </w:r>
    </w:p>
    <w:p w14:paraId="15E4A773" w14:textId="6277377F" w:rsidR="00123033" w:rsidRPr="00F35806" w:rsidRDefault="00123033" w:rsidP="006C5F42">
      <w:pPr>
        <w:tabs>
          <w:tab w:val="left" w:pos="4860"/>
        </w:tabs>
        <w:spacing w:after="0" w:line="240" w:lineRule="auto"/>
        <w:ind w:left="243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1230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Sterling Redditt</w:t>
      </w:r>
      <w:r w:rsidRPr="001230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11/</w:t>
      </w:r>
      <w:r w:rsidR="00B656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3</w:t>
      </w:r>
      <w:r w:rsidRPr="001230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/2023</w:t>
      </w:r>
      <w:bookmarkStart w:id="4" w:name="_Hlk144276400"/>
    </w:p>
    <w:p w14:paraId="7EB245AF" w14:textId="2EBD4F6B" w:rsidR="00F35806" w:rsidRPr="00B65670" w:rsidRDefault="00F35806" w:rsidP="006C5F42">
      <w:pPr>
        <w:tabs>
          <w:tab w:val="left" w:pos="4860"/>
        </w:tabs>
        <w:spacing w:after="0" w:line="240" w:lineRule="auto"/>
        <w:ind w:left="243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358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Derrick Johnson</w:t>
      </w:r>
      <w:r w:rsidRPr="00F358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8/21/2023</w:t>
      </w:r>
    </w:p>
    <w:p w14:paraId="03051C18" w14:textId="77777777" w:rsidR="008C0562" w:rsidRPr="00F35806" w:rsidRDefault="008C0562" w:rsidP="00F35806">
      <w:pPr>
        <w:tabs>
          <w:tab w:val="left" w:pos="4860"/>
        </w:tabs>
        <w:spacing w:after="0" w:line="240" w:lineRule="auto"/>
        <w:ind w:left="243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780F6D25" w14:textId="55AA669C" w:rsidR="008446F0" w:rsidRPr="00E65565" w:rsidRDefault="008446F0" w:rsidP="008446F0">
      <w:pPr>
        <w:spacing w:after="0" w:line="240" w:lineRule="auto"/>
        <w:ind w:left="153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On a motion by Councilman </w:t>
      </w:r>
      <w:r w:rsidRPr="007B65CB">
        <w:rPr>
          <w:rFonts w:ascii="Times New Roman" w:eastAsia="Times New Roman" w:hAnsi="Times New Roman" w:cs="Times New Roman"/>
          <w:bCs/>
          <w:color w:val="000000"/>
          <w:sz w:val="24"/>
        </w:rPr>
        <w:t>Hasten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and 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second by Council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man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F35806">
        <w:rPr>
          <w:rFonts w:ascii="Times New Roman" w:eastAsia="Times New Roman" w:hAnsi="Times New Roman" w:cs="Times New Roman"/>
          <w:bCs/>
          <w:color w:val="000000"/>
          <w:sz w:val="24"/>
        </w:rPr>
        <w:t>Cushenbe</w:t>
      </w:r>
      <w:r w:rsidR="00A9232D">
        <w:rPr>
          <w:rFonts w:ascii="Times New Roman" w:eastAsia="Times New Roman" w:hAnsi="Times New Roman" w:cs="Times New Roman"/>
          <w:bCs/>
          <w:color w:val="000000"/>
          <w:sz w:val="24"/>
        </w:rPr>
        <w:t>r</w:t>
      </w:r>
      <w:r w:rsidR="00F35806">
        <w:rPr>
          <w:rFonts w:ascii="Times New Roman" w:eastAsia="Times New Roman" w:hAnsi="Times New Roman" w:cs="Times New Roman"/>
          <w:bCs/>
          <w:color w:val="000000"/>
          <w:sz w:val="24"/>
        </w:rPr>
        <w:t>ry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</w:t>
      </w:r>
      <w:r w:rsidR="00F35806">
        <w:rPr>
          <w:rFonts w:ascii="Times New Roman" w:eastAsia="Times New Roman" w:hAnsi="Times New Roman" w:cs="Times New Roman"/>
          <w:bCs/>
          <w:color w:val="000000"/>
          <w:sz w:val="24"/>
        </w:rPr>
        <w:t>motion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F35806">
        <w:rPr>
          <w:rFonts w:ascii="Times New Roman" w:eastAsia="Times New Roman" w:hAnsi="Times New Roman" w:cs="Times New Roman"/>
          <w:bCs/>
          <w:color w:val="000000"/>
          <w:sz w:val="24"/>
        </w:rPr>
        <w:t>was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approved.</w:t>
      </w:r>
    </w:p>
    <w:p w14:paraId="2895E83E" w14:textId="77777777" w:rsidR="008446F0" w:rsidRPr="00E65565" w:rsidRDefault="008446F0" w:rsidP="008C0562">
      <w:pPr>
        <w:spacing w:after="0" w:line="240" w:lineRule="auto"/>
        <w:ind w:left="28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00C4A8BB" w14:textId="1751041D" w:rsidR="009746A8" w:rsidRPr="009746A8" w:rsidRDefault="009746A8" w:rsidP="00A9232D">
      <w:pPr>
        <w:tabs>
          <w:tab w:val="left" w:pos="3150"/>
          <w:tab w:val="left" w:pos="4140"/>
        </w:tabs>
        <w:spacing w:after="0" w:line="240" w:lineRule="auto"/>
        <w:ind w:left="2880" w:right="43" w:hanging="135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9746A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ROLL CALL</w:t>
      </w:r>
      <w:r w:rsidRPr="009746A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:</w:t>
      </w:r>
      <w:r w:rsidRPr="009746A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5</w:t>
      </w:r>
      <w:r w:rsidR="00A9232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9746A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YEAS [</w:t>
      </w:r>
      <w:r w:rsidR="00A9232D"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Councilman </w:t>
      </w:r>
      <w:r w:rsidR="00A9232D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Cushenberry, </w:t>
      </w:r>
      <w:r w:rsidRPr="009746A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Councilman Hayes, Councilman </w:t>
      </w:r>
      <w:r w:rsidR="00A9232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ab/>
      </w:r>
      <w:r w:rsidR="00A9232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ab/>
      </w:r>
      <w:r w:rsidRPr="009746A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Hasten</w:t>
      </w:r>
      <w:r w:rsidR="00A9232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, </w:t>
      </w:r>
      <w:r w:rsidR="00A9232D" w:rsidRPr="00922A53">
        <w:rPr>
          <w:rFonts w:ascii="Times New Roman" w:eastAsia="Times New Roman" w:hAnsi="Times New Roman" w:cs="Times New Roman"/>
          <w:bCs/>
          <w:color w:val="000000"/>
          <w:sz w:val="24"/>
        </w:rPr>
        <w:t>Councilman</w:t>
      </w:r>
      <w:r w:rsidR="00A9232D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Redditt, </w:t>
      </w:r>
      <w:r w:rsidR="00A9232D" w:rsidRPr="00922A53">
        <w:rPr>
          <w:rFonts w:ascii="Times New Roman" w:eastAsia="Times New Roman" w:hAnsi="Times New Roman" w:cs="Times New Roman"/>
          <w:bCs/>
          <w:color w:val="000000"/>
          <w:sz w:val="24"/>
        </w:rPr>
        <w:t>Council</w:t>
      </w:r>
      <w:r w:rsidR="00A9232D">
        <w:rPr>
          <w:rFonts w:ascii="Times New Roman" w:eastAsia="Times New Roman" w:hAnsi="Times New Roman" w:cs="Times New Roman"/>
          <w:bCs/>
          <w:color w:val="000000"/>
          <w:sz w:val="24"/>
        </w:rPr>
        <w:t>wo</w:t>
      </w:r>
      <w:r w:rsidR="00A9232D" w:rsidRPr="00922A53">
        <w:rPr>
          <w:rFonts w:ascii="Times New Roman" w:eastAsia="Times New Roman" w:hAnsi="Times New Roman" w:cs="Times New Roman"/>
          <w:bCs/>
          <w:color w:val="000000"/>
          <w:sz w:val="24"/>
        </w:rPr>
        <w:t>man</w:t>
      </w:r>
      <w:r w:rsidR="00A9232D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Smith]</w:t>
      </w:r>
    </w:p>
    <w:p w14:paraId="091505D8" w14:textId="77777777" w:rsidR="009746A8" w:rsidRPr="009746A8" w:rsidRDefault="009746A8" w:rsidP="008C0562">
      <w:pPr>
        <w:spacing w:after="0" w:line="240" w:lineRule="auto"/>
        <w:ind w:left="28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014E5DEC" w14:textId="04E2CAE3" w:rsidR="009746A8" w:rsidRDefault="009746A8" w:rsidP="00A9232D">
      <w:p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A motion to r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atify employment of police personnel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</w:t>
      </w:r>
      <w:r w:rsidR="006D7B45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made 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by Councilman </w:t>
      </w:r>
      <w:r w:rsidRPr="007B65CB">
        <w:rPr>
          <w:rFonts w:ascii="Times New Roman" w:eastAsia="Times New Roman" w:hAnsi="Times New Roman" w:cs="Times New Roman"/>
          <w:bCs/>
          <w:color w:val="000000"/>
          <w:sz w:val="24"/>
        </w:rPr>
        <w:t>Hasten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and 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second by Council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man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Cushenbery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was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approved.</w:t>
      </w:r>
    </w:p>
    <w:p w14:paraId="62AE5660" w14:textId="77777777" w:rsidR="009746A8" w:rsidRPr="00A9232D" w:rsidRDefault="009746A8" w:rsidP="008C0562">
      <w:pPr>
        <w:spacing w:after="0" w:line="240" w:lineRule="auto"/>
        <w:ind w:left="2880" w:right="4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</w:p>
    <w:p w14:paraId="7FE0CF1E" w14:textId="769B8DDA" w:rsidR="008C0562" w:rsidRPr="00123033" w:rsidRDefault="008C0562" w:rsidP="006C5F42">
      <w:pPr>
        <w:numPr>
          <w:ilvl w:val="3"/>
          <w:numId w:val="1"/>
        </w:num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MOTION </w:t>
      </w:r>
      <w:r w:rsidRPr="008C05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</w:rPr>
        <w:t>To declare certain property</w:t>
      </w:r>
      <w:r w:rsidR="0017517F">
        <w:rPr>
          <w:rFonts w:ascii="Times New Roman" w:eastAsia="Times New Roman" w:hAnsi="Times New Roman" w:cs="Times New Roman"/>
          <w:color w:val="000000"/>
          <w:sz w:val="24"/>
        </w:rPr>
        <w:t xml:space="preserve"> of the City’s police department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as no longer needed or useful for the uses and purposes of the City or its people, thus determining such property 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surplus</w:t>
      </w:r>
      <w:proofErr w:type="gramEnd"/>
    </w:p>
    <w:p w14:paraId="0BAA8BE7" w14:textId="77777777" w:rsidR="006C5F42" w:rsidRPr="00F35806" w:rsidRDefault="006C5F42" w:rsidP="00F35806">
      <w:pPr>
        <w:tabs>
          <w:tab w:val="left" w:pos="4860"/>
        </w:tabs>
        <w:spacing w:after="0" w:line="240" w:lineRule="auto"/>
        <w:ind w:left="243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7AAA4436" w14:textId="70261C67" w:rsidR="00F35806" w:rsidRPr="00F35806" w:rsidRDefault="00F35806" w:rsidP="00F35806">
      <w:p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On a motion by Councilman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Hayes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and 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second</w:t>
      </w:r>
      <w:r w:rsidR="00E65565">
        <w:rPr>
          <w:rFonts w:ascii="Times New Roman" w:eastAsia="Times New Roman" w:hAnsi="Times New Roman" w:cs="Times New Roman"/>
          <w:bCs/>
          <w:color w:val="000000"/>
          <w:sz w:val="24"/>
        </w:rPr>
        <w:t>ed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by Council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man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7B65CB">
        <w:rPr>
          <w:rFonts w:ascii="Times New Roman" w:eastAsia="Times New Roman" w:hAnsi="Times New Roman" w:cs="Times New Roman"/>
          <w:bCs/>
          <w:color w:val="000000"/>
          <w:sz w:val="24"/>
        </w:rPr>
        <w:t>Hasten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motion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was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approved.</w:t>
      </w:r>
    </w:p>
    <w:p w14:paraId="2F5D961C" w14:textId="77777777" w:rsidR="00F35806" w:rsidRPr="008C0562" w:rsidRDefault="00F35806" w:rsidP="005429A6">
      <w:pPr>
        <w:spacing w:after="0" w:line="240" w:lineRule="auto"/>
        <w:ind w:left="1800" w:right="4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</w:p>
    <w:bookmarkEnd w:id="4"/>
    <w:p w14:paraId="1028A6DE" w14:textId="54CC312C" w:rsidR="0017517F" w:rsidRPr="007117A6" w:rsidRDefault="00CD3EB4" w:rsidP="006C5F42">
      <w:pPr>
        <w:numPr>
          <w:ilvl w:val="2"/>
          <w:numId w:val="1"/>
        </w:numPr>
        <w:spacing w:after="0" w:line="266" w:lineRule="auto"/>
        <w:ind w:left="1080" w:right="43" w:hanging="45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1E597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MOTION CONSIDERATION</w:t>
      </w:r>
      <w:r w:rsidRPr="001E5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–</w:t>
      </w:r>
      <w:r w:rsidRPr="001E5979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 xml:space="preserve"> </w:t>
      </w:r>
      <w:r w:rsidR="001E5979" w:rsidRPr="001E5979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To discuss and approve amended Resolution #2017-0517-0002 in support of </w:t>
      </w:r>
      <w:proofErr w:type="spellStart"/>
      <w:r w:rsidR="001E5979" w:rsidRPr="001E5979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Taminco</w:t>
      </w:r>
      <w:proofErr w:type="spellEnd"/>
      <w:r w:rsidR="001E5979" w:rsidRPr="001E5979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US, LLC</w:t>
      </w:r>
      <w:r w:rsidR="001E5979" w:rsidRPr="001E597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329983D" w14:textId="77777777" w:rsidR="007117A6" w:rsidRDefault="007117A6" w:rsidP="001E5979">
      <w:pPr>
        <w:spacing w:after="0" w:line="266" w:lineRule="auto"/>
        <w:ind w:left="180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166F1BC6" w14:textId="01CBC8B1" w:rsidR="00E14533" w:rsidRPr="00550C36" w:rsidRDefault="00550C36" w:rsidP="00550C36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Tim Harris, Site Director of Eastman (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Taminco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  <w:r w:rsidR="00A923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8F4B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explained that d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ue to issues with hiring </w:t>
      </w:r>
      <w:r w:rsidR="008F4B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and retaining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employee</w:t>
      </w:r>
      <w:r w:rsidR="008F4B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they </w:t>
      </w:r>
      <w:r w:rsidR="008F4B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request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to change the number of employees from</w:t>
      </w:r>
      <w:r w:rsidR="008D15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106 to 100.</w:t>
      </w:r>
    </w:p>
    <w:p w14:paraId="29AD67A3" w14:textId="77777777" w:rsidR="00E14533" w:rsidRDefault="00E14533" w:rsidP="001E5979">
      <w:pPr>
        <w:spacing w:after="0" w:line="266" w:lineRule="auto"/>
        <w:ind w:left="180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650199E3" w14:textId="483DD359" w:rsidR="00865DA1" w:rsidRPr="00865DA1" w:rsidRDefault="00865DA1" w:rsidP="00865DA1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65DA1">
        <w:rPr>
          <w:rFonts w:ascii="Times New Roman" w:eastAsia="Times New Roman" w:hAnsi="Times New Roman" w:cs="Times New Roman"/>
          <w:bCs/>
          <w:color w:val="000000"/>
          <w:sz w:val="24"/>
        </w:rPr>
        <w:t>On a motion by Councilman</w:t>
      </w:r>
      <w:r w:rsidR="00550C36" w:rsidRPr="00550C36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550C36" w:rsidRPr="00865DA1">
        <w:rPr>
          <w:rFonts w:ascii="Times New Roman" w:eastAsia="Times New Roman" w:hAnsi="Times New Roman" w:cs="Times New Roman"/>
          <w:bCs/>
          <w:color w:val="000000"/>
          <w:sz w:val="24"/>
        </w:rPr>
        <w:t>Hasten</w:t>
      </w:r>
      <w:r w:rsidRPr="00865DA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and second by Councilman </w:t>
      </w:r>
      <w:r w:rsidR="00550C36" w:rsidRPr="00865DA1">
        <w:rPr>
          <w:rFonts w:ascii="Times New Roman" w:eastAsia="Times New Roman" w:hAnsi="Times New Roman" w:cs="Times New Roman"/>
          <w:bCs/>
          <w:color w:val="000000"/>
          <w:sz w:val="24"/>
        </w:rPr>
        <w:t>Hayes</w:t>
      </w:r>
      <w:r w:rsidRPr="00865DA1">
        <w:rPr>
          <w:rFonts w:ascii="Times New Roman" w:eastAsia="Times New Roman" w:hAnsi="Times New Roman" w:cs="Times New Roman"/>
          <w:bCs/>
          <w:color w:val="000000"/>
          <w:sz w:val="24"/>
        </w:rPr>
        <w:t>, motion was approved.</w:t>
      </w:r>
    </w:p>
    <w:p w14:paraId="60D89C05" w14:textId="77777777" w:rsidR="007117A6" w:rsidRPr="008F4B4F" w:rsidRDefault="007117A6" w:rsidP="001E5979">
      <w:pPr>
        <w:spacing w:after="0" w:line="266" w:lineRule="auto"/>
        <w:ind w:left="1800" w:right="43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8D8465B" w14:textId="77777777" w:rsidR="00CD3EB4" w:rsidRDefault="00CD3EB4" w:rsidP="008E2DA7">
      <w:pPr>
        <w:numPr>
          <w:ilvl w:val="0"/>
          <w:numId w:val="1"/>
        </w:numPr>
        <w:spacing w:after="8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MAYORS REPORT</w:t>
      </w:r>
    </w:p>
    <w:p w14:paraId="7B68356E" w14:textId="1FA5A201" w:rsidR="008E2DA7" w:rsidRPr="00300E7E" w:rsidRDefault="008E2DA7" w:rsidP="00300E7E">
      <w:pPr>
        <w:pStyle w:val="ListParagraph"/>
        <w:numPr>
          <w:ilvl w:val="0"/>
          <w:numId w:val="6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</w:pPr>
      <w:r w:rsidRPr="00300E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Pay App #11 payable to J Reed Constructors (Municipal Building) – $141,672.94</w:t>
      </w:r>
    </w:p>
    <w:p w14:paraId="67D6C46E" w14:textId="77777777" w:rsidR="008E2DA7" w:rsidRPr="0070269C" w:rsidRDefault="008E2DA7" w:rsidP="008E2DA7">
      <w:p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353A9963" w14:textId="1DD41F58" w:rsidR="008E2DA7" w:rsidRDefault="008E2DA7" w:rsidP="008E2DA7">
      <w:p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On a motion by Council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wo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man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Smith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and a 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second by</w:t>
      </w:r>
      <w:r w:rsidRPr="008E2DA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Councilman Hasten,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the pay app was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approved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3BF6AF40" w14:textId="77777777" w:rsidR="008E2DA7" w:rsidRPr="008F4B4F" w:rsidRDefault="008E2DA7" w:rsidP="008E2DA7">
      <w:p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60756F6" w14:textId="6E627DCC" w:rsidR="007117A6" w:rsidRPr="007D4720" w:rsidRDefault="008E2DA7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8E2D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Mayor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Councilman Cushenberry </w:t>
      </w:r>
      <w:r w:rsidR="006D7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met with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7D47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City engineers and DOTD </w:t>
      </w:r>
      <w:r w:rsidR="008F4B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regarding</w:t>
      </w:r>
      <w:r w:rsidR="006D7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LA 30 &amp; Bayou Paul intersection </w:t>
      </w:r>
      <w:r w:rsidR="007D47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and AT&amp;T regarding possible locations for 2 cell towers for St. Gabriel and Carville.</w:t>
      </w:r>
    </w:p>
    <w:p w14:paraId="27495B01" w14:textId="2CED4110" w:rsidR="007D4720" w:rsidRPr="007D4720" w:rsidRDefault="007D4720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Thank</w:t>
      </w:r>
      <w:r w:rsidR="008F4B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to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staff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for beautiful Thanksgiving fellowship with senior citizens.</w:t>
      </w:r>
    </w:p>
    <w:p w14:paraId="3F088019" w14:textId="041B768E" w:rsidR="007D4720" w:rsidRPr="007D4720" w:rsidRDefault="007D4720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Will be at </w:t>
      </w:r>
      <w:r w:rsidR="00BF0B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Kou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ra at 10:00 a.m. tomorrow</w:t>
      </w:r>
      <w:r w:rsidR="00BF0B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11/17/2023,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to mark start of Go Green Project</w:t>
      </w:r>
      <w:r w:rsidR="008F4B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2060B572" w14:textId="2D0C5AA2" w:rsidR="007D4720" w:rsidRPr="008E2DA7" w:rsidRDefault="007D4720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Mayor joined by several of the council members at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Nutriens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’ Lunch and Learn.</w:t>
      </w:r>
    </w:p>
    <w:p w14:paraId="133DD3B8" w14:textId="77777777" w:rsidR="008E2DA7" w:rsidRPr="007117A6" w:rsidRDefault="008E2DA7" w:rsidP="008E2DA7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</w:p>
    <w:p w14:paraId="5C0FE2E1" w14:textId="77777777" w:rsidR="00CD3EB4" w:rsidRPr="007C064F" w:rsidRDefault="00CD3EB4" w:rsidP="007117A6">
      <w:pPr>
        <w:numPr>
          <w:ilvl w:val="0"/>
          <w:numId w:val="1"/>
        </w:numPr>
        <w:spacing w:after="0" w:line="240" w:lineRule="auto"/>
        <w:ind w:right="43" w:hanging="720"/>
        <w:jc w:val="both"/>
        <w:rPr>
          <w:rFonts w:ascii="Times New Roman" w:hAnsi="Times New Roman" w:cs="Times New Roman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ADJOURNMENT</w:t>
      </w:r>
      <w:bookmarkEnd w:id="0"/>
    </w:p>
    <w:sectPr w:rsidR="00CD3EB4" w:rsidRPr="007C064F" w:rsidSect="005C0D8F">
      <w:headerReference w:type="default" r:id="rId8"/>
      <w:footerReference w:type="default" r:id="rId9"/>
      <w:pgSz w:w="12240" w:h="15840"/>
      <w:pgMar w:top="288" w:right="1152" w:bottom="288" w:left="1152" w:header="72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26D1" w14:textId="77777777" w:rsidR="005C00C2" w:rsidRDefault="005C00C2" w:rsidP="005429A6">
      <w:pPr>
        <w:spacing w:after="0" w:line="240" w:lineRule="auto"/>
      </w:pPr>
      <w:r>
        <w:separator/>
      </w:r>
    </w:p>
  </w:endnote>
  <w:endnote w:type="continuationSeparator" w:id="0">
    <w:p w14:paraId="3B3EB362" w14:textId="77777777" w:rsidR="005C00C2" w:rsidRDefault="005C00C2" w:rsidP="0054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EB0F" w14:textId="11FFA9AC" w:rsidR="005C0D8F" w:rsidRPr="003A20DA" w:rsidRDefault="00FD20EE" w:rsidP="005C0D8F">
    <w:pPr>
      <w:pStyle w:val="Footer"/>
      <w:rPr>
        <w:color w:val="AEAAAA" w:themeColor="background2" w:themeShade="BF"/>
        <w:kern w:val="0"/>
        <w14:ligatures w14:val="none"/>
      </w:rPr>
    </w:pPr>
    <w:sdt>
      <w:sdtPr>
        <w:rPr>
          <w:color w:val="AEAAAA" w:themeColor="background2" w:themeShade="BF"/>
          <w:kern w:val="0"/>
          <w14:ligatures w14:val="none"/>
        </w:rPr>
        <w:id w:val="465013354"/>
        <w:docPartObj>
          <w:docPartGallery w:val="Page Numbers (Bottom of Page)"/>
          <w:docPartUnique/>
        </w:docPartObj>
      </w:sdtPr>
      <w:sdtEndPr/>
      <w:sdtContent>
        <w:r w:rsidR="005C0D8F" w:rsidRPr="003A20DA">
          <w:rPr>
            <w:color w:val="AEAAAA" w:themeColor="background2" w:themeShade="BF"/>
            <w:kern w:val="0"/>
            <w14:ligatures w14:val="none"/>
          </w:rPr>
          <w:t xml:space="preserve">Page </w:t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fldChar w:fldCharType="begin"/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instrText xml:space="preserve"> PAGE   \* MERGEFORMAT </w:instrText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fldChar w:fldCharType="separate"/>
        </w:r>
        <w:r w:rsidR="005C0D8F">
          <w:rPr>
            <w:color w:val="AEAAAA" w:themeColor="background2" w:themeShade="BF"/>
            <w:kern w:val="0"/>
            <w14:ligatures w14:val="none"/>
          </w:rPr>
          <w:t>2</w:t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fldChar w:fldCharType="end"/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t xml:space="preserve"> of </w:t>
        </w:r>
      </w:sdtContent>
    </w:sdt>
    <w:r w:rsidR="005C0D8F">
      <w:rPr>
        <w:color w:val="AEAAAA" w:themeColor="background2" w:themeShade="BF"/>
        <w:kern w:val="0"/>
        <w14:ligatures w14:val="none"/>
      </w:rPr>
      <w:t>2</w:t>
    </w:r>
  </w:p>
  <w:p w14:paraId="28250BDA" w14:textId="3C501519" w:rsidR="005429A6" w:rsidRPr="005C0D8F" w:rsidRDefault="005C0D8F">
    <w:pPr>
      <w:pStyle w:val="Footer"/>
      <w:rPr>
        <w:color w:val="AEAAAA" w:themeColor="background2" w:themeShade="BF"/>
        <w:kern w:val="0"/>
        <w14:ligatures w14:val="none"/>
      </w:rPr>
    </w:pPr>
    <w:r w:rsidRPr="003A20DA">
      <w:rPr>
        <w:color w:val="AEAAAA" w:themeColor="background2" w:themeShade="BF"/>
        <w:kern w:val="0"/>
        <w14:ligatures w14:val="none"/>
      </w:rPr>
      <w:t>202</w:t>
    </w:r>
    <w:r>
      <w:rPr>
        <w:color w:val="AEAAAA" w:themeColor="background2" w:themeShade="BF"/>
        <w:kern w:val="0"/>
        <w14:ligatures w14:val="none"/>
      </w:rPr>
      <w:t>31</w:t>
    </w:r>
    <w:r w:rsidR="00C605C9">
      <w:rPr>
        <w:color w:val="AEAAAA" w:themeColor="background2" w:themeShade="BF"/>
        <w:kern w:val="0"/>
        <w14:ligatures w14:val="none"/>
      </w:rPr>
      <w:t>1</w:t>
    </w:r>
    <w:r>
      <w:rPr>
        <w:color w:val="AEAAAA" w:themeColor="background2" w:themeShade="BF"/>
        <w:kern w:val="0"/>
        <w14:ligatures w14:val="none"/>
      </w:rPr>
      <w:t>1</w:t>
    </w:r>
    <w:r w:rsidR="00C605C9">
      <w:rPr>
        <w:color w:val="AEAAAA" w:themeColor="background2" w:themeShade="BF"/>
        <w:kern w:val="0"/>
        <w14:ligatures w14:val="none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DC0B" w14:textId="77777777" w:rsidR="005C00C2" w:rsidRDefault="005C00C2" w:rsidP="005429A6">
      <w:pPr>
        <w:spacing w:after="0" w:line="240" w:lineRule="auto"/>
      </w:pPr>
      <w:r>
        <w:separator/>
      </w:r>
    </w:p>
  </w:footnote>
  <w:footnote w:type="continuationSeparator" w:id="0">
    <w:p w14:paraId="7F98A99B" w14:textId="77777777" w:rsidR="005C00C2" w:rsidRDefault="005C00C2" w:rsidP="0054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2580" w14:textId="38B66A7E" w:rsidR="005429A6" w:rsidRDefault="00542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70C"/>
    <w:multiLevelType w:val="hybridMultilevel"/>
    <w:tmpl w:val="9914349E"/>
    <w:lvl w:ilvl="0" w:tplc="96D4A89E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08958">
      <w:start w:val="1"/>
      <w:numFmt w:val="upperLetter"/>
      <w:lvlText w:val="%3."/>
      <w:lvlJc w:val="left"/>
      <w:pPr>
        <w:ind w:left="180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2B1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42B1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6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04A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A3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C9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044DB8"/>
    <w:multiLevelType w:val="hybridMultilevel"/>
    <w:tmpl w:val="5952F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C91D49"/>
    <w:multiLevelType w:val="hybridMultilevel"/>
    <w:tmpl w:val="273A2EB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4BE31449"/>
    <w:multiLevelType w:val="hybridMultilevel"/>
    <w:tmpl w:val="EBEEA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082A5E"/>
    <w:multiLevelType w:val="hybridMultilevel"/>
    <w:tmpl w:val="38C40E0A"/>
    <w:lvl w:ilvl="0" w:tplc="EE86340C">
      <w:start w:val="1"/>
      <w:numFmt w:val="upperRoman"/>
      <w:lvlText w:val="%1."/>
      <w:lvlJc w:val="left"/>
      <w:pPr>
        <w:ind w:left="766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 w15:restartNumberingAfterBreak="0">
    <w:nsid w:val="6DC33128"/>
    <w:multiLevelType w:val="hybridMultilevel"/>
    <w:tmpl w:val="0930D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07394101">
    <w:abstractNumId w:val="0"/>
  </w:num>
  <w:num w:numId="2" w16cid:durableId="75790737">
    <w:abstractNumId w:val="4"/>
  </w:num>
  <w:num w:numId="3" w16cid:durableId="1102648452">
    <w:abstractNumId w:val="1"/>
  </w:num>
  <w:num w:numId="4" w16cid:durableId="1364478378">
    <w:abstractNumId w:val="5"/>
  </w:num>
  <w:num w:numId="5" w16cid:durableId="1034382311">
    <w:abstractNumId w:val="2"/>
  </w:num>
  <w:num w:numId="6" w16cid:durableId="105586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B4"/>
    <w:rsid w:val="00123033"/>
    <w:rsid w:val="001705EE"/>
    <w:rsid w:val="0017517F"/>
    <w:rsid w:val="001E5979"/>
    <w:rsid w:val="002517DC"/>
    <w:rsid w:val="002B3BD1"/>
    <w:rsid w:val="00300E7E"/>
    <w:rsid w:val="004A71FF"/>
    <w:rsid w:val="004F2421"/>
    <w:rsid w:val="005429A6"/>
    <w:rsid w:val="00550C36"/>
    <w:rsid w:val="005C00C2"/>
    <w:rsid w:val="005C0D8F"/>
    <w:rsid w:val="005D7458"/>
    <w:rsid w:val="00682A84"/>
    <w:rsid w:val="006A0745"/>
    <w:rsid w:val="006C5F42"/>
    <w:rsid w:val="006D7B45"/>
    <w:rsid w:val="007117A6"/>
    <w:rsid w:val="007D4720"/>
    <w:rsid w:val="008273EC"/>
    <w:rsid w:val="008446F0"/>
    <w:rsid w:val="00865DA1"/>
    <w:rsid w:val="008C0562"/>
    <w:rsid w:val="008D1535"/>
    <w:rsid w:val="008E2DA7"/>
    <w:rsid w:val="008F4B4F"/>
    <w:rsid w:val="00951F32"/>
    <w:rsid w:val="009746A8"/>
    <w:rsid w:val="009E594F"/>
    <w:rsid w:val="00A353C8"/>
    <w:rsid w:val="00A9232D"/>
    <w:rsid w:val="00AA6E7B"/>
    <w:rsid w:val="00B65670"/>
    <w:rsid w:val="00BA3554"/>
    <w:rsid w:val="00BF0B02"/>
    <w:rsid w:val="00C605C9"/>
    <w:rsid w:val="00CD3EB4"/>
    <w:rsid w:val="00D12EAC"/>
    <w:rsid w:val="00D35E9A"/>
    <w:rsid w:val="00E14533"/>
    <w:rsid w:val="00E65565"/>
    <w:rsid w:val="00F222B0"/>
    <w:rsid w:val="00F35806"/>
    <w:rsid w:val="00F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10DEF"/>
  <w15:chartTrackingRefBased/>
  <w15:docId w15:val="{1CCBDFB1-34EE-49B2-86CD-3E8E1C9C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EB4"/>
  </w:style>
  <w:style w:type="paragraph" w:styleId="Footer">
    <w:name w:val="footer"/>
    <w:basedOn w:val="Normal"/>
    <w:link w:val="FooterChar"/>
    <w:uiPriority w:val="99"/>
    <w:unhideWhenUsed/>
    <w:rsid w:val="00CD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EB4"/>
  </w:style>
  <w:style w:type="paragraph" w:styleId="ListParagraph">
    <w:name w:val="List Paragraph"/>
    <w:basedOn w:val="Normal"/>
    <w:uiPriority w:val="34"/>
    <w:qFormat/>
    <w:rsid w:val="00CD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Barbin</dc:creator>
  <cp:keywords/>
  <dc:description/>
  <cp:lastModifiedBy>Constance Barbin</cp:lastModifiedBy>
  <cp:revision>3</cp:revision>
  <cp:lastPrinted>2023-12-18T16:41:00Z</cp:lastPrinted>
  <dcterms:created xsi:type="dcterms:W3CDTF">2023-12-20T16:45:00Z</dcterms:created>
  <dcterms:modified xsi:type="dcterms:W3CDTF">2024-01-08T16:01:00Z</dcterms:modified>
</cp:coreProperties>
</file>