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12180" w14:textId="78B8F901" w:rsidR="00CD3EB4" w:rsidRPr="00BD15EC" w:rsidRDefault="0017517F" w:rsidP="00CD3EB4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BD15EC">
        <w:rPr>
          <w:rFonts w:ascii="Times New Roman" w:hAnsi="Times New Roman" w:cs="Times New Roman"/>
          <w:b/>
          <w:bCs/>
          <w:i/>
          <w:noProof/>
          <w:color w:val="000099"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50D4F23E" wp14:editId="760F85B8">
            <wp:simplePos x="0" y="0"/>
            <wp:positionH relativeFrom="margin">
              <wp:align>center</wp:align>
            </wp:positionH>
            <wp:positionV relativeFrom="paragraph">
              <wp:posOffset>-447040</wp:posOffset>
            </wp:positionV>
            <wp:extent cx="1086498" cy="1085850"/>
            <wp:effectExtent l="0" t="0" r="0" b="0"/>
            <wp:wrapNone/>
            <wp:docPr id="1" name="Picture 1" descr="A blue and yellow seal with a pelica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seal with a pelican&#10;&#10;Description automatically generated with low confidence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98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97953" w14:textId="4F46372A" w:rsidR="0017517F" w:rsidRPr="00BD15EC" w:rsidRDefault="0017517F" w:rsidP="009E594F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</w:p>
    <w:p w14:paraId="0899A7B7" w14:textId="1F2C11F0" w:rsidR="00CD3EB4" w:rsidRPr="00BD15EC" w:rsidRDefault="00CD3EB4" w:rsidP="00752E87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BD15E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MAYOR &amp; CITY COUNCIL MEETING</w:t>
      </w:r>
    </w:p>
    <w:p w14:paraId="09C3C2DE" w14:textId="77777777" w:rsidR="00CD3EB4" w:rsidRPr="00BD15EC" w:rsidRDefault="00CD3EB4" w:rsidP="00CD3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  <w:r w:rsidRPr="00BD15E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St. Gabriel Council Chambers</w:t>
      </w:r>
    </w:p>
    <w:p w14:paraId="361778A5" w14:textId="77777777" w:rsidR="00CD3EB4" w:rsidRPr="00BD15EC" w:rsidRDefault="00CD3EB4" w:rsidP="00CD3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  <w:r w:rsidRPr="00BD15E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5035 Iberville St., St. Gabriel LA 70776</w:t>
      </w:r>
    </w:p>
    <w:p w14:paraId="3D7C1C0C" w14:textId="0B65FBC1" w:rsidR="00CD3EB4" w:rsidRPr="00BD15EC" w:rsidRDefault="00CD3EB4" w:rsidP="00CD3EB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14:ligatures w14:val="none"/>
        </w:rPr>
      </w:pPr>
    </w:p>
    <w:p w14:paraId="5D4CC47C" w14:textId="2AC50134" w:rsidR="00CD3EB4" w:rsidRPr="00BD15EC" w:rsidRDefault="0017517F" w:rsidP="009E594F">
      <w:pPr>
        <w:tabs>
          <w:tab w:val="left" w:pos="4320"/>
          <w:tab w:val="left" w:pos="8730"/>
        </w:tabs>
        <w:spacing w:before="120"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  <w:r w:rsidRPr="00BD15EC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FB910" wp14:editId="09C9C8B7">
                <wp:simplePos x="0" y="0"/>
                <wp:positionH relativeFrom="margin">
                  <wp:posOffset>19107</wp:posOffset>
                </wp:positionH>
                <wp:positionV relativeFrom="paragraph">
                  <wp:posOffset>23675</wp:posOffset>
                </wp:positionV>
                <wp:extent cx="6305266" cy="6824"/>
                <wp:effectExtent l="0" t="0" r="19685" b="31750"/>
                <wp:wrapNone/>
                <wp:docPr id="5513581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266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9CCB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1.85pt" to="49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D3EB4" w:rsidRPr="00BD15E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 xml:space="preserve">Thursday, </w:t>
      </w:r>
      <w:r w:rsidR="004073FE" w:rsidRPr="00BD15E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April 18</w:t>
      </w:r>
      <w:r w:rsidR="00CD3EB4" w:rsidRPr="00BD15E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 xml:space="preserve">, </w:t>
      </w:r>
      <w:proofErr w:type="gramStart"/>
      <w:r w:rsidR="00CD3EB4" w:rsidRPr="00BD15E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202</w:t>
      </w:r>
      <w:r w:rsidR="00B35632" w:rsidRPr="00BD15E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4</w:t>
      </w:r>
      <w:proofErr w:type="gramEnd"/>
      <w:r w:rsidR="00CD3EB4" w:rsidRPr="00BD15E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ab/>
      </w:r>
      <w:r w:rsidR="009E594F" w:rsidRPr="00BD15E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MINUTES</w:t>
      </w:r>
      <w:r w:rsidR="00CD3EB4" w:rsidRPr="00BD15E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ab/>
        <w:t>6:00 p.m.</w:t>
      </w:r>
    </w:p>
    <w:p w14:paraId="651AB7DD" w14:textId="77777777" w:rsidR="00CD3EB4" w:rsidRPr="00BD15EC" w:rsidRDefault="00CD3EB4" w:rsidP="00CD3E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  <w:r w:rsidRPr="00BD15EC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CFC66" wp14:editId="5A47155E">
                <wp:simplePos x="0" y="0"/>
                <wp:positionH relativeFrom="margin">
                  <wp:posOffset>39580</wp:posOffset>
                </wp:positionH>
                <wp:positionV relativeFrom="paragraph">
                  <wp:posOffset>66267</wp:posOffset>
                </wp:positionV>
                <wp:extent cx="6301142" cy="13648"/>
                <wp:effectExtent l="0" t="0" r="23495" b="24765"/>
                <wp:wrapNone/>
                <wp:docPr id="888389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142" cy="13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F38A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1pt,5.2pt" to="499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D0C8BED" w14:textId="05A87433" w:rsidR="00CD3EB4" w:rsidRPr="00BD15EC" w:rsidRDefault="00CD3EB4" w:rsidP="00931ECF">
      <w:pPr>
        <w:pStyle w:val="ListParagraph"/>
        <w:keepNext/>
        <w:keepLines/>
        <w:numPr>
          <w:ilvl w:val="0"/>
          <w:numId w:val="2"/>
        </w:numPr>
        <w:tabs>
          <w:tab w:val="center" w:pos="4811"/>
        </w:tabs>
        <w:spacing w:before="80" w:after="120" w:line="240" w:lineRule="auto"/>
        <w:ind w:left="720" w:hanging="677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/>
          <w14:ligatures w14:val="none"/>
        </w:rPr>
      </w:pPr>
      <w:bookmarkStart w:id="0" w:name="_Hlk140575108"/>
      <w:r w:rsidRPr="00BD15EC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/>
          <w14:ligatures w14:val="none"/>
        </w:rPr>
        <w:t>CALL TO ORDER – ROLL CALL – PRAYER – PLEDGE OF ALLEGIANCE</w:t>
      </w:r>
    </w:p>
    <w:p w14:paraId="5EC4A4BC" w14:textId="23F5213F" w:rsidR="009E594F" w:rsidRPr="00BD15EC" w:rsidRDefault="009E594F" w:rsidP="009E594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5EC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5E5D3477" w14:textId="536EE5D5" w:rsidR="009E594F" w:rsidRPr="00BD15EC" w:rsidRDefault="005D7458" w:rsidP="00F00077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5EC">
        <w:rPr>
          <w:rFonts w:ascii="Times New Roman" w:eastAsia="Times New Roman" w:hAnsi="Times New Roman" w:cs="Times New Roman"/>
          <w:sz w:val="24"/>
          <w:szCs w:val="24"/>
        </w:rPr>
        <w:t>The meeting of the Mayor and City Council was called to order at approximately 6:05 p.m.</w:t>
      </w:r>
    </w:p>
    <w:p w14:paraId="01178E10" w14:textId="77777777" w:rsidR="009E594F" w:rsidRPr="00BD15EC" w:rsidRDefault="009E594F" w:rsidP="005D745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7AAE8966" w14:textId="354FD514" w:rsidR="009E594F" w:rsidRPr="00BD15EC" w:rsidRDefault="009E594F" w:rsidP="00F00077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</w:pPr>
      <w:r w:rsidRPr="00BD15EC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ROLL CALL</w:t>
      </w:r>
    </w:p>
    <w:p w14:paraId="170E7628" w14:textId="34E99C31" w:rsidR="005D7458" w:rsidRPr="00BD15EC" w:rsidRDefault="009E594F" w:rsidP="009E594F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5EC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BD15EC">
        <w:rPr>
          <w:rFonts w:ascii="Times New Roman" w:eastAsia="Times New Roman" w:hAnsi="Times New Roman" w:cs="Times New Roman"/>
          <w:sz w:val="24"/>
          <w:szCs w:val="24"/>
        </w:rPr>
        <w:tab/>
      </w:r>
      <w:r w:rsidR="005D7458" w:rsidRPr="00BD15EC">
        <w:rPr>
          <w:rFonts w:ascii="Times New Roman" w:eastAsia="Times New Roman" w:hAnsi="Times New Roman" w:cs="Times New Roman"/>
          <w:sz w:val="24"/>
          <w:szCs w:val="24"/>
        </w:rPr>
        <w:t>Councilman William Cushenberry, Jr.</w:t>
      </w:r>
    </w:p>
    <w:p w14:paraId="1CBD8CED" w14:textId="2D94C04F" w:rsidR="009E594F" w:rsidRPr="00BD15EC" w:rsidRDefault="005D7458" w:rsidP="009E594F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5EC">
        <w:rPr>
          <w:rFonts w:ascii="Times New Roman" w:eastAsia="Times New Roman" w:hAnsi="Times New Roman" w:cs="Times New Roman"/>
          <w:sz w:val="24"/>
          <w:szCs w:val="24"/>
        </w:rPr>
        <w:tab/>
      </w:r>
      <w:r w:rsidR="009E594F" w:rsidRPr="00BD15EC">
        <w:rPr>
          <w:rFonts w:ascii="Times New Roman" w:eastAsia="Times New Roman" w:hAnsi="Times New Roman" w:cs="Times New Roman"/>
          <w:sz w:val="24"/>
          <w:szCs w:val="24"/>
        </w:rPr>
        <w:t>Councilman Jeffery Hayes, Sr.</w:t>
      </w:r>
    </w:p>
    <w:p w14:paraId="2ED41B5E" w14:textId="77777777" w:rsidR="009E594F" w:rsidRPr="00BD15EC" w:rsidRDefault="009E594F" w:rsidP="009E594F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5EC">
        <w:rPr>
          <w:rFonts w:ascii="Times New Roman" w:eastAsia="Times New Roman" w:hAnsi="Times New Roman" w:cs="Times New Roman"/>
          <w:sz w:val="24"/>
          <w:szCs w:val="24"/>
        </w:rPr>
        <w:tab/>
        <w:t>Councilman Hoza Redditt, Sr.</w:t>
      </w:r>
    </w:p>
    <w:p w14:paraId="1A2AB2A0" w14:textId="77777777" w:rsidR="009E594F" w:rsidRDefault="009E594F" w:rsidP="00F00077">
      <w:pPr>
        <w:tabs>
          <w:tab w:val="left" w:pos="1890"/>
        </w:tabs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D15EC">
        <w:rPr>
          <w:rFonts w:ascii="Times New Roman" w:eastAsia="Times New Roman" w:hAnsi="Times New Roman" w:cs="Times New Roman"/>
          <w:sz w:val="24"/>
          <w:szCs w:val="24"/>
        </w:rPr>
        <w:tab/>
        <w:t xml:space="preserve">Councilwoman </w:t>
      </w:r>
      <w:r w:rsidRPr="00BD15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O’Kedria Smith</w:t>
      </w:r>
    </w:p>
    <w:p w14:paraId="76EFA4E2" w14:textId="77777777" w:rsidR="00BB180D" w:rsidRPr="00442464" w:rsidRDefault="00BB180D" w:rsidP="00F00077">
      <w:pPr>
        <w:tabs>
          <w:tab w:val="left" w:pos="1890"/>
        </w:tabs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4B49867F" w14:textId="13B9D950" w:rsidR="00BB180D" w:rsidRDefault="00442464" w:rsidP="00442464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Absent: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B180D" w:rsidRPr="00BD15EC">
        <w:rPr>
          <w:rFonts w:ascii="Times New Roman" w:eastAsia="Times New Roman" w:hAnsi="Times New Roman" w:cs="Times New Roman"/>
          <w:sz w:val="24"/>
          <w:szCs w:val="24"/>
        </w:rPr>
        <w:t>Councilman Melvin Hasten, Sr.</w:t>
      </w:r>
    </w:p>
    <w:p w14:paraId="09BAAC31" w14:textId="77777777" w:rsidR="00BB180D" w:rsidRPr="00442464" w:rsidRDefault="00BB180D" w:rsidP="00442464">
      <w:pPr>
        <w:tabs>
          <w:tab w:val="left" w:pos="1890"/>
        </w:tabs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780AC85E" w14:textId="176C2D66" w:rsidR="009E594F" w:rsidRPr="00BD15EC" w:rsidRDefault="00BB180D" w:rsidP="00F00077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E594F" w:rsidRPr="00BD15EC">
        <w:rPr>
          <w:rFonts w:ascii="Times New Roman" w:eastAsia="Times New Roman" w:hAnsi="Times New Roman" w:cs="Times New Roman"/>
          <w:sz w:val="24"/>
          <w:szCs w:val="24"/>
        </w:rPr>
        <w:t xml:space="preserve"> of 5 Council Members were in attendance for a quorum.  </w:t>
      </w:r>
    </w:p>
    <w:p w14:paraId="50B5C8B1" w14:textId="77777777" w:rsidR="009E594F" w:rsidRPr="00BD15EC" w:rsidRDefault="009E594F" w:rsidP="009E594F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68E10298" w14:textId="77777777" w:rsidR="009E594F" w:rsidRPr="00BD15EC" w:rsidRDefault="009E594F" w:rsidP="009E594F">
      <w:pPr>
        <w:tabs>
          <w:tab w:val="left" w:pos="198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5EC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BD15EC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1B2D6853" w14:textId="77777777" w:rsidR="009E594F" w:rsidRPr="00BD15EC" w:rsidRDefault="009E594F" w:rsidP="009E594F">
      <w:pPr>
        <w:tabs>
          <w:tab w:val="left" w:pos="198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5EC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BD15E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_Hlk97645310"/>
      <w:r w:rsidRPr="00BD15EC">
        <w:rPr>
          <w:rFonts w:ascii="Times New Roman" w:eastAsia="Times New Roman" w:hAnsi="Times New Roman" w:cs="Times New Roman"/>
          <w:sz w:val="24"/>
          <w:szCs w:val="24"/>
        </w:rPr>
        <w:t xml:space="preserve">Constance Barbin, City Clerk </w:t>
      </w:r>
      <w:bookmarkEnd w:id="1"/>
    </w:p>
    <w:p w14:paraId="5832D151" w14:textId="77777777" w:rsidR="009E594F" w:rsidRPr="00BD15EC" w:rsidRDefault="009E594F" w:rsidP="009E594F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6"/>
          <w:szCs w:val="6"/>
        </w:rPr>
      </w:pPr>
    </w:p>
    <w:p w14:paraId="3094E835" w14:textId="77777777" w:rsidR="009E594F" w:rsidRPr="00BD15EC" w:rsidRDefault="009E594F" w:rsidP="009E594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5EC">
        <w:rPr>
          <w:rFonts w:ascii="Times New Roman" w:eastAsia="Times New Roman" w:hAnsi="Times New Roman" w:cs="Times New Roman"/>
          <w:b/>
          <w:sz w:val="24"/>
          <w:szCs w:val="24"/>
        </w:rPr>
        <w:t>PRAYER &amp; PLEDGE OF ALLEGIANCE</w:t>
      </w:r>
    </w:p>
    <w:p w14:paraId="5B9CF7E5" w14:textId="77777777" w:rsidR="009E594F" w:rsidRPr="00BD15EC" w:rsidRDefault="009E594F" w:rsidP="00F00077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5EC">
        <w:rPr>
          <w:rFonts w:ascii="Times New Roman" w:eastAsia="Times New Roman" w:hAnsi="Times New Roman" w:cs="Times New Roman"/>
          <w:sz w:val="24"/>
          <w:szCs w:val="24"/>
        </w:rPr>
        <w:t>Mayor Johnson led with a prayer, followed by the Pledge of Allegiance.</w:t>
      </w:r>
    </w:p>
    <w:p w14:paraId="78605E96" w14:textId="77777777" w:rsidR="009E594F" w:rsidRPr="00BD15EC" w:rsidRDefault="009E594F" w:rsidP="00CD3E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14:ligatures w14:val="none"/>
        </w:rPr>
      </w:pPr>
    </w:p>
    <w:p w14:paraId="7560D97D" w14:textId="14D9FFA6" w:rsidR="00CD3EB4" w:rsidRPr="00BD15EC" w:rsidRDefault="00CD3EB4" w:rsidP="00CD3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:u w:val="single"/>
          <w14:ligatures w14:val="none"/>
        </w:rPr>
      </w:pPr>
      <w:r w:rsidRPr="00BD15EC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/>
          <w14:ligatures w14:val="none"/>
        </w:rPr>
        <w:t xml:space="preserve"> </w:t>
      </w:r>
    </w:p>
    <w:p w14:paraId="1F847AD0" w14:textId="5F715FB6" w:rsidR="00CD3EB4" w:rsidRPr="00BD15EC" w:rsidRDefault="00CD3EB4" w:rsidP="00F00077">
      <w:pPr>
        <w:numPr>
          <w:ilvl w:val="0"/>
          <w:numId w:val="1"/>
        </w:numPr>
        <w:spacing w:after="6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</w:pPr>
      <w:r w:rsidRPr="00BD15EC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/>
          <w14:ligatures w14:val="none"/>
        </w:rPr>
        <w:t xml:space="preserve">PUBLIC </w:t>
      </w:r>
      <w:r w:rsidR="00062CF6" w:rsidRPr="00BD15EC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/>
          <w14:ligatures w14:val="none"/>
        </w:rPr>
        <w:t>COMMENT</w:t>
      </w:r>
      <w:r w:rsidRPr="00BD15E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– </w:t>
      </w:r>
      <w:r w:rsidRPr="00BD15E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Please register with the City Clerk prior to the beginning of the meeting indicating your topic of discussion. Topics should be on agenda items.</w:t>
      </w:r>
      <w:r w:rsidRPr="00BD15EC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5507D05A" w14:textId="7EE5B237" w:rsidR="009E594F" w:rsidRPr="00BB180D" w:rsidRDefault="00BB180D" w:rsidP="00693369">
      <w:pPr>
        <w:pStyle w:val="ListParagraph"/>
        <w:numPr>
          <w:ilvl w:val="0"/>
          <w:numId w:val="4"/>
        </w:numPr>
        <w:spacing w:after="18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No comments</w:t>
      </w:r>
    </w:p>
    <w:p w14:paraId="0FC0D6F6" w14:textId="614B4C09" w:rsidR="00C5650C" w:rsidRPr="00BD15EC" w:rsidRDefault="00C5650C" w:rsidP="00C420CA">
      <w:pPr>
        <w:numPr>
          <w:ilvl w:val="0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BD15E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MOTION CONSIDERATION </w:t>
      </w:r>
      <w:r w:rsidRPr="00BD15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r w:rsidRPr="00BD15E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To Approve and Adopt Minutes for</w:t>
      </w:r>
      <w:r w:rsidRPr="00BD15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D15E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Regular Meeting dated </w:t>
      </w:r>
      <w:r w:rsidR="004073FE" w:rsidRPr="00BD15E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March 21</w:t>
      </w:r>
      <w:r w:rsidRPr="00BD15E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, 2024</w:t>
      </w:r>
    </w:p>
    <w:p w14:paraId="664AC301" w14:textId="77777777" w:rsidR="00C420CA" w:rsidRPr="00BD15EC" w:rsidRDefault="00C420CA" w:rsidP="00C420CA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3FF1CF9C" w14:textId="374CA778" w:rsidR="00C420CA" w:rsidRPr="00BD15EC" w:rsidRDefault="00C420CA" w:rsidP="00195614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BD15EC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 Redditt, and second by Council</w:t>
      </w:r>
      <w:r w:rsidR="00BB180D">
        <w:rPr>
          <w:rFonts w:ascii="Times New Roman" w:eastAsia="Times New Roman" w:hAnsi="Times New Roman" w:cs="Times New Roman"/>
          <w:bCs/>
          <w:color w:val="000000"/>
          <w:sz w:val="24"/>
        </w:rPr>
        <w:t>woman</w:t>
      </w:r>
      <w:r w:rsidRPr="00BD15E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BB180D">
        <w:rPr>
          <w:rFonts w:ascii="Times New Roman" w:eastAsia="Times New Roman" w:hAnsi="Times New Roman" w:cs="Times New Roman"/>
          <w:bCs/>
          <w:color w:val="000000"/>
          <w:sz w:val="24"/>
        </w:rPr>
        <w:t>Smith</w:t>
      </w:r>
      <w:r w:rsidRPr="00BD15EC">
        <w:rPr>
          <w:rFonts w:ascii="Times New Roman" w:eastAsia="Times New Roman" w:hAnsi="Times New Roman" w:cs="Times New Roman"/>
          <w:bCs/>
          <w:color w:val="000000"/>
          <w:sz w:val="24"/>
        </w:rPr>
        <w:t>, minutes were approved and adopted.</w:t>
      </w:r>
    </w:p>
    <w:p w14:paraId="1909812B" w14:textId="77777777" w:rsidR="003173D8" w:rsidRPr="00BD15EC" w:rsidRDefault="003173D8" w:rsidP="00E65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14:ligatures w14:val="none"/>
        </w:rPr>
      </w:pPr>
    </w:p>
    <w:p w14:paraId="477DC809" w14:textId="3EE4A041" w:rsidR="00622369" w:rsidRPr="00BD15EC" w:rsidRDefault="00622369" w:rsidP="00622369">
      <w:pPr>
        <w:spacing w:after="80" w:line="240" w:lineRule="auto"/>
        <w:ind w:left="720"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  <w:r w:rsidRPr="00BD15E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  <w:t>ACTION ITEMS</w:t>
      </w:r>
    </w:p>
    <w:p w14:paraId="38682E57" w14:textId="78188AFC" w:rsidR="00CD3EB4" w:rsidRPr="00BD15EC" w:rsidRDefault="000D241C" w:rsidP="008843B9">
      <w:pPr>
        <w:numPr>
          <w:ilvl w:val="0"/>
          <w:numId w:val="1"/>
        </w:numPr>
        <w:spacing w:after="8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  <w:r w:rsidRPr="00BD15E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MOTION TO BEGIN - A Public Hearing</w:t>
      </w:r>
    </w:p>
    <w:p w14:paraId="5174E2FA" w14:textId="7B0B758E" w:rsidR="008843B9" w:rsidRPr="00BD15EC" w:rsidRDefault="000D241C" w:rsidP="000D241C">
      <w:pPr>
        <w:pStyle w:val="ListParagraph"/>
        <w:numPr>
          <w:ilvl w:val="1"/>
          <w:numId w:val="1"/>
        </w:numPr>
        <w:spacing w:after="0" w:line="240" w:lineRule="auto"/>
        <w:ind w:right="4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  <w:r w:rsidRPr="00BD15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 Ordinance adding and amending chapter 47 to the St. Gabriel, Louisiana code of ordinances, entitled: age restriction for mobile homes; manufactured homes; trailers; mobile home </w:t>
      </w:r>
      <w:proofErr w:type="gramStart"/>
      <w:r w:rsidRPr="00BD15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parks</w:t>
      </w:r>
      <w:proofErr w:type="gramEnd"/>
    </w:p>
    <w:p w14:paraId="13B83FAA" w14:textId="77777777" w:rsidR="008843B9" w:rsidRPr="00BD15EC" w:rsidRDefault="008843B9" w:rsidP="008843B9">
      <w:pPr>
        <w:spacing w:after="0" w:line="240" w:lineRule="auto"/>
        <w:ind w:left="180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1E6F0F7D" w14:textId="64FF6716" w:rsidR="008843B9" w:rsidRPr="00BD15EC" w:rsidRDefault="000D241C" w:rsidP="000A6FA0">
      <w:pPr>
        <w:pStyle w:val="ListParagraph"/>
        <w:numPr>
          <w:ilvl w:val="1"/>
          <w:numId w:val="1"/>
        </w:numPr>
        <w:spacing w:after="0" w:line="240" w:lineRule="auto"/>
        <w:ind w:right="43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15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 Ordinance </w:t>
      </w:r>
      <w:bookmarkStart w:id="2" w:name="_Hlk161643431"/>
      <w:r w:rsidRPr="00BD15EC">
        <w:rPr>
          <w:rFonts w:ascii="Times New Roman" w:eastAsia="Aptos" w:hAnsi="Times New Roman" w:cs="Times New Roman"/>
          <w:sz w:val="24"/>
          <w:szCs w:val="24"/>
        </w:rPr>
        <w:t xml:space="preserve">establishing that the city of St. Gabriel, Louisiana authorizes, sets, and assess costs, fees and fines associated with </w:t>
      </w:r>
      <w:r w:rsidRPr="00BD15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building permit fees for both residential construction and commercial construction</w:t>
      </w:r>
      <w:r w:rsidRPr="00BD15EC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Pr="00BD15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 the city of St. Gabriel, Louisiana and other matters related thereto</w:t>
      </w:r>
      <w:bookmarkEnd w:id="2"/>
      <w:r w:rsidRPr="00BD15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pursuant to</w:t>
      </w:r>
    </w:p>
    <w:p w14:paraId="76C6E5E7" w14:textId="77777777" w:rsidR="008843B9" w:rsidRPr="00BD15EC" w:rsidRDefault="008843B9" w:rsidP="008843B9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4CD23E67" w14:textId="7DE550DF" w:rsidR="008C7824" w:rsidRPr="00BD15EC" w:rsidRDefault="00A466F9" w:rsidP="008C7824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66F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On a motion by Councilman Hayes, and second by Councilman Cushenberry, motion was approved.</w:t>
      </w:r>
    </w:p>
    <w:p w14:paraId="25B1E0C4" w14:textId="77777777" w:rsidR="008843B9" w:rsidRPr="00BD15EC" w:rsidRDefault="008843B9" w:rsidP="008843B9">
      <w:pPr>
        <w:spacing w:after="0" w:line="240" w:lineRule="auto"/>
        <w:ind w:left="180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13036BB6" w14:textId="6F92313A" w:rsidR="00BD15EC" w:rsidRPr="00A466F9" w:rsidRDefault="00BD15EC" w:rsidP="00167ABB">
      <w:pPr>
        <w:numPr>
          <w:ilvl w:val="0"/>
          <w:numId w:val="1"/>
        </w:numPr>
        <w:spacing w:after="8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  <w:r w:rsidRPr="00BD15E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MOTION TO END – A Public Hearing and Return to Regular Meeting</w:t>
      </w:r>
    </w:p>
    <w:p w14:paraId="62B0CCA0" w14:textId="0235FFAC" w:rsidR="00A466F9" w:rsidRPr="00BD15EC" w:rsidRDefault="00A466F9" w:rsidP="000A6FA0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3" w:name="_Hlk165970967"/>
      <w:r w:rsidRPr="00A466F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On a motion by Councilman Hayes, and second by Council</w:t>
      </w:r>
      <w:r w:rsidR="00491C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wo</w:t>
      </w:r>
      <w:r w:rsidRPr="00A466F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man </w:t>
      </w:r>
      <w:r w:rsidR="00491C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Smith</w:t>
      </w:r>
      <w:r w:rsidRPr="00A466F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, motion was approved.</w:t>
      </w:r>
      <w:bookmarkEnd w:id="3"/>
    </w:p>
    <w:p w14:paraId="323AD263" w14:textId="77777777" w:rsidR="00A466F9" w:rsidRPr="000A6FA0" w:rsidRDefault="00A466F9" w:rsidP="00A466F9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14:ligatures w14:val="none"/>
        </w:rPr>
      </w:pPr>
    </w:p>
    <w:p w14:paraId="67F0BD77" w14:textId="66869805" w:rsidR="00BD15EC" w:rsidRPr="00BD15EC" w:rsidRDefault="00BD15EC" w:rsidP="00167ABB">
      <w:pPr>
        <w:numPr>
          <w:ilvl w:val="0"/>
          <w:numId w:val="1"/>
        </w:numPr>
        <w:spacing w:after="8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BD15E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MOTION TO ADOPT</w:t>
      </w:r>
    </w:p>
    <w:p w14:paraId="59AB5271" w14:textId="736237F5" w:rsidR="00BD15EC" w:rsidRDefault="00BD15EC" w:rsidP="005014AA">
      <w:pPr>
        <w:spacing w:after="60" w:line="240" w:lineRule="auto"/>
        <w:ind w:left="1080" w:right="43" w:hanging="36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D15E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pt-BR"/>
          <w14:ligatures w14:val="none"/>
        </w:rPr>
        <w:t>A.</w:t>
      </w:r>
      <w:r w:rsidRPr="00BD15E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pt-BR"/>
          <w14:ligatures w14:val="none"/>
        </w:rPr>
        <w:tab/>
      </w:r>
      <w:r w:rsidRPr="00BD15EC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Agenda item </w:t>
      </w:r>
      <w:r w:rsidR="00D66998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IV</w:t>
      </w:r>
      <w:r w:rsidRPr="00BD15EC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. A</w:t>
      </w:r>
      <w:r w:rsidRPr="00442464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 </w:t>
      </w:r>
    </w:p>
    <w:p w14:paraId="3519A59C" w14:textId="276A73C5" w:rsidR="00BD15EC" w:rsidRDefault="00491C08" w:rsidP="00AE2700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91C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On a motion by Councilman Hayes, and second by Council</w:t>
      </w:r>
      <w:r w:rsidR="000A6FA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man</w:t>
      </w:r>
      <w:r w:rsidRPr="00491C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AE270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Reddit</w:t>
      </w:r>
      <w:r w:rsidRPr="00491C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, motion was approved.</w:t>
      </w:r>
    </w:p>
    <w:p w14:paraId="62E94352" w14:textId="77777777" w:rsidR="00491C08" w:rsidRPr="000A6FA0" w:rsidRDefault="00491C08" w:rsidP="00AE2700">
      <w:pPr>
        <w:spacing w:after="0" w:line="240" w:lineRule="auto"/>
        <w:ind w:left="1080" w:right="43" w:hanging="360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14:ligatures w14:val="none"/>
        </w:rPr>
      </w:pPr>
    </w:p>
    <w:p w14:paraId="6A6C62B6" w14:textId="5C9934E2" w:rsidR="00B74231" w:rsidRPr="001E4222" w:rsidRDefault="00AE2700" w:rsidP="000A6FA0">
      <w:pPr>
        <w:tabs>
          <w:tab w:val="left" w:pos="2700"/>
          <w:tab w:val="left" w:pos="3870"/>
        </w:tabs>
        <w:spacing w:after="0" w:line="240" w:lineRule="auto"/>
        <w:ind w:left="1080" w:right="43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bookmarkStart w:id="4" w:name="_Hlk166054194"/>
      <w:r w:rsidRPr="001E422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ROLL CALL</w:t>
      </w:r>
      <w:r w:rsidRPr="001E422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:</w:t>
      </w:r>
      <w:r w:rsidR="00073BA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="000A6FA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1E422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YEAS </w:t>
      </w:r>
      <w:r w:rsidR="00073BA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1E422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[Councilman Cushenberry, Councilman Hayes, Councilman </w:t>
      </w:r>
      <w:r w:rsidR="00B74231" w:rsidRPr="001E422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="00073BA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1E422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Redditt, Councilwoman Smith] </w:t>
      </w:r>
    </w:p>
    <w:p w14:paraId="68A4D51C" w14:textId="19EDA187" w:rsidR="00AE2700" w:rsidRPr="001E4222" w:rsidRDefault="001E4222" w:rsidP="000A6FA0">
      <w:pPr>
        <w:tabs>
          <w:tab w:val="left" w:pos="2700"/>
          <w:tab w:val="left" w:pos="3870"/>
        </w:tabs>
        <w:spacing w:after="0" w:line="240" w:lineRule="auto"/>
        <w:ind w:left="1080" w:right="4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E422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1 ABSENT [</w:t>
      </w:r>
      <w:r w:rsidR="00AE2700" w:rsidRPr="001E422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Councilman Hasten</w:t>
      </w:r>
      <w:r w:rsidRPr="001E422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]</w:t>
      </w:r>
      <w:bookmarkEnd w:id="4"/>
    </w:p>
    <w:p w14:paraId="3E0BF9C1" w14:textId="77777777" w:rsidR="00AE2700" w:rsidRPr="000A6FA0" w:rsidRDefault="00AE2700" w:rsidP="00BD15EC">
      <w:pPr>
        <w:spacing w:after="0" w:line="240" w:lineRule="auto"/>
        <w:ind w:left="1080" w:right="4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14:ligatures w14:val="none"/>
        </w:rPr>
      </w:pPr>
    </w:p>
    <w:p w14:paraId="111F2718" w14:textId="21E8A190" w:rsidR="00BD15EC" w:rsidRPr="00442464" w:rsidRDefault="00BD15EC" w:rsidP="005014AA">
      <w:pPr>
        <w:spacing w:after="60" w:line="240" w:lineRule="auto"/>
        <w:ind w:left="1080" w:right="43" w:hanging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E42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B.</w:t>
      </w:r>
      <w:r w:rsidRPr="001E42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E42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Agenda item </w:t>
      </w:r>
      <w:r w:rsidR="000549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IV</w:t>
      </w:r>
      <w:r w:rsidRPr="001E42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Pr="004424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</w:t>
      </w:r>
    </w:p>
    <w:p w14:paraId="74AF249D" w14:textId="24833809" w:rsidR="00BD15EC" w:rsidRPr="00491C08" w:rsidRDefault="00491C08" w:rsidP="00AE2700">
      <w:pPr>
        <w:spacing w:after="0" w:line="240" w:lineRule="auto"/>
        <w:ind w:left="1080" w:right="4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91C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On a motion by Councilman Hayes, and second by Councilwoman Smith, motion w</w:t>
      </w:r>
      <w:r w:rsidR="00BA153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as</w:t>
      </w:r>
      <w:r w:rsidRPr="00491C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approved.</w:t>
      </w:r>
    </w:p>
    <w:p w14:paraId="12D63265" w14:textId="77777777" w:rsidR="00BD15EC" w:rsidRPr="00BA1537" w:rsidRDefault="00BD15EC" w:rsidP="00BA1537">
      <w:pPr>
        <w:spacing w:after="0" w:line="240" w:lineRule="auto"/>
        <w:ind w:left="1080" w:right="43" w:hanging="360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14:ligatures w14:val="none"/>
        </w:rPr>
      </w:pPr>
    </w:p>
    <w:p w14:paraId="1985B79C" w14:textId="77777777" w:rsidR="00BA1537" w:rsidRPr="00BA1537" w:rsidRDefault="00BA1537" w:rsidP="00BA1537">
      <w:pPr>
        <w:tabs>
          <w:tab w:val="left" w:pos="2700"/>
          <w:tab w:val="left" w:pos="3870"/>
        </w:tabs>
        <w:spacing w:after="0" w:line="240" w:lineRule="auto"/>
        <w:ind w:left="1080" w:right="43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BA153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ROLL CALL:</w:t>
      </w:r>
      <w:r w:rsidRPr="00BA153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BA153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4 YEAS </w:t>
      </w:r>
      <w:r w:rsidRPr="00BA153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 xml:space="preserve">[Councilman Cushenberry, Councilman Hayes, Councilman </w:t>
      </w:r>
      <w:r w:rsidRPr="00BA153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BA153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 xml:space="preserve">Redditt, Councilwoman Smith] </w:t>
      </w:r>
    </w:p>
    <w:p w14:paraId="0D93F71F" w14:textId="39E1A195" w:rsidR="00073BA6" w:rsidRPr="00BA1537" w:rsidRDefault="00BA1537" w:rsidP="00BA1537">
      <w:pPr>
        <w:tabs>
          <w:tab w:val="left" w:pos="2700"/>
          <w:tab w:val="left" w:pos="3870"/>
        </w:tabs>
        <w:spacing w:after="0" w:line="240" w:lineRule="auto"/>
        <w:ind w:left="1080" w:right="43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BA153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1 ABSENT [Councilman Hasten]</w:t>
      </w:r>
    </w:p>
    <w:p w14:paraId="4C8D5D93" w14:textId="77777777" w:rsidR="00AE2700" w:rsidRPr="005014AA" w:rsidRDefault="00AE2700" w:rsidP="00BD15EC">
      <w:pPr>
        <w:spacing w:after="0" w:line="240" w:lineRule="auto"/>
        <w:ind w:left="1080" w:right="4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val="single"/>
          <w14:ligatures w14:val="none"/>
        </w:rPr>
      </w:pPr>
    </w:p>
    <w:p w14:paraId="51981CF5" w14:textId="560920BA" w:rsidR="00BD15EC" w:rsidRPr="005014AA" w:rsidRDefault="00BD15EC" w:rsidP="00167ABB">
      <w:pPr>
        <w:numPr>
          <w:ilvl w:val="0"/>
          <w:numId w:val="1"/>
        </w:numPr>
        <w:spacing w:after="8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  <w:r w:rsidRPr="005014A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POLICE DEPARTMENT</w:t>
      </w:r>
    </w:p>
    <w:p w14:paraId="63705A83" w14:textId="3586233F" w:rsidR="00BD15EC" w:rsidRPr="00B74231" w:rsidRDefault="00BD15EC" w:rsidP="00BD15EC">
      <w:pPr>
        <w:spacing w:after="80" w:line="240" w:lineRule="auto"/>
        <w:ind w:left="1170" w:right="43" w:hanging="45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742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A.</w:t>
      </w:r>
      <w:r w:rsidRPr="00B742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Personnel Matters – Ratification of Employment</w:t>
      </w:r>
    </w:p>
    <w:p w14:paraId="37D99569" w14:textId="7FCE1849" w:rsidR="00BD15EC" w:rsidRPr="00AE2700" w:rsidRDefault="00BD15EC" w:rsidP="00AE2700">
      <w:pPr>
        <w:tabs>
          <w:tab w:val="left" w:pos="4320"/>
        </w:tabs>
        <w:spacing w:after="80" w:line="240" w:lineRule="auto"/>
        <w:ind w:left="1530" w:right="4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E27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</w:t>
      </w:r>
      <w:r w:rsidRPr="00AE27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Kristopher Grace</w:t>
      </w:r>
      <w:r w:rsidRPr="00AE27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Hire Date: 3/8/2024</w:t>
      </w:r>
    </w:p>
    <w:p w14:paraId="58C387A7" w14:textId="76D50A0F" w:rsidR="00BD15EC" w:rsidRPr="00AE2700" w:rsidRDefault="00AE2700" w:rsidP="005014AA">
      <w:pPr>
        <w:spacing w:after="80" w:line="240" w:lineRule="auto"/>
        <w:ind w:left="1530" w:right="4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E27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 a motion by Councilman Redditt, and second by Councilwoman Smith, motion w</w:t>
      </w:r>
      <w:r w:rsidR="00B907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</w:t>
      </w:r>
      <w:r w:rsidRPr="00AE27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approved.</w:t>
      </w:r>
    </w:p>
    <w:p w14:paraId="2F446478" w14:textId="7AED0B3E" w:rsidR="00B74231" w:rsidRPr="005014AA" w:rsidRDefault="00B74231" w:rsidP="005014AA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  <w:r w:rsidRPr="005014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Updates</w:t>
      </w:r>
      <w:r w:rsidRPr="005014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2DE9B350" w14:textId="35D059A4" w:rsidR="00B74231" w:rsidRPr="00B74231" w:rsidRDefault="00B74231" w:rsidP="005014AA">
      <w:pPr>
        <w:pStyle w:val="ListParagraph"/>
        <w:numPr>
          <w:ilvl w:val="0"/>
          <w:numId w:val="5"/>
        </w:numPr>
        <w:spacing w:after="80" w:line="266" w:lineRule="auto"/>
        <w:ind w:left="1080"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Two officers completed Lafourche Parish Sheriff’s Office</w:t>
      </w:r>
      <w:r w:rsidR="00BA1537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Training Academy</w:t>
      </w:r>
    </w:p>
    <w:p w14:paraId="1150DD53" w14:textId="73F29545" w:rsidR="00B74231" w:rsidRPr="00B74231" w:rsidRDefault="00B74231" w:rsidP="005014AA">
      <w:pPr>
        <w:pStyle w:val="ListParagraph"/>
        <w:numPr>
          <w:ilvl w:val="0"/>
          <w:numId w:val="5"/>
        </w:numPr>
        <w:spacing w:after="80" w:line="266" w:lineRule="auto"/>
        <w:ind w:left="1080"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PTS Reporting System update</w:t>
      </w:r>
      <w:r w:rsidR="00073BA6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to PTS Platinum Plus</w:t>
      </w:r>
    </w:p>
    <w:p w14:paraId="55BAC612" w14:textId="7E5DED23" w:rsidR="00B74231" w:rsidRDefault="00B74231" w:rsidP="005014AA">
      <w:pPr>
        <w:pStyle w:val="ListParagraph"/>
        <w:numPr>
          <w:ilvl w:val="0"/>
          <w:numId w:val="5"/>
        </w:num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Five cameras up, three awaiting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permitting</w:t>
      </w:r>
      <w:proofErr w:type="gramEnd"/>
    </w:p>
    <w:p w14:paraId="42116175" w14:textId="77777777" w:rsidR="00B74231" w:rsidRPr="00BA1537" w:rsidRDefault="00B74231" w:rsidP="00BA1537">
      <w:pPr>
        <w:spacing w:after="0" w:line="240" w:lineRule="auto"/>
        <w:ind w:left="1080" w:right="4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5B47216D" w14:textId="3E5803D7" w:rsidR="00167ABB" w:rsidRPr="00BD15EC" w:rsidRDefault="00167ABB" w:rsidP="00167ABB">
      <w:pPr>
        <w:numPr>
          <w:ilvl w:val="0"/>
          <w:numId w:val="1"/>
        </w:numPr>
        <w:spacing w:after="8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  <w:r w:rsidRPr="00BD15E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  <w:t>MAYORS REPORT</w:t>
      </w:r>
    </w:p>
    <w:p w14:paraId="6E861622" w14:textId="616E5BAE" w:rsidR="008E2DA7" w:rsidRPr="00BD15EC" w:rsidRDefault="008E2DA7" w:rsidP="008E2DA7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  <w:r w:rsidRPr="00BD15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Action Items:</w:t>
      </w:r>
    </w:p>
    <w:p w14:paraId="604BA1AA" w14:textId="53667DE7" w:rsidR="001C15DC" w:rsidRPr="001C15DC" w:rsidRDefault="001C15DC" w:rsidP="001C15DC">
      <w:pPr>
        <w:pStyle w:val="ListParagraph"/>
        <w:numPr>
          <w:ilvl w:val="0"/>
          <w:numId w:val="5"/>
        </w:numPr>
        <w:tabs>
          <w:tab w:val="left" w:pos="3330"/>
          <w:tab w:val="left" w:pos="8370"/>
        </w:tabs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1C15D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Pay App #1</w:t>
      </w:r>
      <w:r w:rsidRPr="00CC3A9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6</w:t>
      </w:r>
      <w:r w:rsidRPr="001C15D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payable to J. Reed Constructors </w:t>
      </w:r>
      <w:r w:rsidRPr="001C15D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(Municipal Complex)</w:t>
      </w:r>
      <w:r w:rsidRPr="001C15D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– $</w:t>
      </w:r>
      <w:r w:rsidRPr="00CC3A9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146,603.94</w:t>
      </w:r>
    </w:p>
    <w:p w14:paraId="5085E5A7" w14:textId="77777777" w:rsidR="001C15DC" w:rsidRPr="00CC3A98" w:rsidRDefault="001C15DC" w:rsidP="001C15DC">
      <w:pPr>
        <w:pStyle w:val="ListParagraph"/>
        <w:tabs>
          <w:tab w:val="left" w:pos="8370"/>
        </w:tabs>
        <w:ind w:left="1080"/>
        <w:rPr>
          <w:rFonts w:ascii="Times New Roman" w:eastAsia="Times New Roman" w:hAnsi="Times New Roman" w:cs="Times New Roman"/>
          <w:bCs/>
          <w:color w:val="000000"/>
          <w:kern w:val="0"/>
          <w:sz w:val="8"/>
          <w:szCs w:val="8"/>
          <w14:ligatures w14:val="none"/>
        </w:rPr>
      </w:pPr>
    </w:p>
    <w:p w14:paraId="71FB2B51" w14:textId="47A13A63" w:rsidR="001C15DC" w:rsidRPr="00CC3A98" w:rsidRDefault="001C15DC" w:rsidP="001C15DC">
      <w:pPr>
        <w:pStyle w:val="ListParagraph"/>
        <w:tabs>
          <w:tab w:val="left" w:pos="8370"/>
        </w:tabs>
        <w:ind w:left="108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CC3A9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On a motion by Councilman Hayes, and second by Councilwoman Smith, motion w</w:t>
      </w:r>
      <w:r w:rsidR="00B9074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as</w:t>
      </w:r>
      <w:r w:rsidRPr="00CC3A9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approved.</w:t>
      </w:r>
    </w:p>
    <w:p w14:paraId="2CC35666" w14:textId="77777777" w:rsidR="001C15DC" w:rsidRPr="00B90746" w:rsidRDefault="001C15DC" w:rsidP="005014AA">
      <w:pPr>
        <w:pStyle w:val="ListParagraph"/>
        <w:tabs>
          <w:tab w:val="left" w:pos="8370"/>
        </w:tabs>
        <w:spacing w:after="0"/>
        <w:ind w:left="1080"/>
        <w:rPr>
          <w:rFonts w:ascii="Times New Roman" w:eastAsia="Times New Roman" w:hAnsi="Times New Roman" w:cs="Times New Roman"/>
          <w:bCs/>
          <w:color w:val="000000"/>
          <w:kern w:val="0"/>
          <w:sz w:val="10"/>
          <w:szCs w:val="10"/>
          <w:highlight w:val="yellow"/>
          <w14:ligatures w14:val="none"/>
        </w:rPr>
      </w:pPr>
    </w:p>
    <w:p w14:paraId="21D82E25" w14:textId="20A2DD1F" w:rsidR="008E2DA7" w:rsidRPr="00BD15EC" w:rsidRDefault="00C96C30" w:rsidP="008770F5">
      <w:pPr>
        <w:spacing w:after="6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D15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Announcements</w:t>
      </w:r>
      <w:r w:rsidR="008E2DA7" w:rsidRPr="00BD15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="008E2DA7" w:rsidRPr="00BD15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1EA786EE" w14:textId="30387B14" w:rsidR="000A6277" w:rsidRPr="00BD15EC" w:rsidRDefault="005C122B" w:rsidP="008E2DA7">
      <w:pPr>
        <w:pStyle w:val="ListParagraph"/>
        <w:numPr>
          <w:ilvl w:val="0"/>
          <w:numId w:val="5"/>
        </w:numPr>
        <w:spacing w:after="80" w:line="266" w:lineRule="auto"/>
        <w:ind w:left="1080"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</w:t>
      </w:r>
      <w:r w:rsidR="001C15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udget meetings </w:t>
      </w:r>
    </w:p>
    <w:p w14:paraId="3A2A6247" w14:textId="4E3C63FE" w:rsidR="00E5396F" w:rsidRPr="00BD15EC" w:rsidRDefault="0005495D" w:rsidP="008E2DA7">
      <w:pPr>
        <w:pStyle w:val="ListParagraph"/>
        <w:numPr>
          <w:ilvl w:val="0"/>
          <w:numId w:val="5"/>
        </w:numPr>
        <w:spacing w:after="80" w:line="266" w:lineRule="auto"/>
        <w:ind w:left="1080"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Annual LMA</w:t>
      </w:r>
      <w:r w:rsidR="005E28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Municipal Day</w:t>
      </w:r>
      <w:r w:rsidR="00B562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065C356B" w14:textId="61884726" w:rsidR="00E5396F" w:rsidRPr="00B562D9" w:rsidRDefault="00B562D9" w:rsidP="008E2DA7">
      <w:pPr>
        <w:pStyle w:val="ListParagraph"/>
        <w:numPr>
          <w:ilvl w:val="0"/>
          <w:numId w:val="5"/>
        </w:numPr>
        <w:spacing w:after="80" w:line="26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Final walk-thru for Bayou Breaux Bridge is April 19</w:t>
      </w:r>
      <w:r w:rsidRPr="00B562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from 1:30 – 2:30</w:t>
      </w:r>
    </w:p>
    <w:p w14:paraId="39255DBF" w14:textId="2EF972C7" w:rsidR="00E5396F" w:rsidRPr="00B562D9" w:rsidRDefault="00B562D9" w:rsidP="008E2DA7">
      <w:pPr>
        <w:pStyle w:val="ListParagraph"/>
        <w:numPr>
          <w:ilvl w:val="0"/>
          <w:numId w:val="5"/>
        </w:numPr>
        <w:spacing w:after="80" w:line="26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Jake Lane clean-up</w:t>
      </w:r>
      <w:r w:rsidR="000549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update</w:t>
      </w:r>
    </w:p>
    <w:p w14:paraId="027C33B4" w14:textId="32B5166F" w:rsidR="00940668" w:rsidRPr="00CC3A98" w:rsidRDefault="00B562D9" w:rsidP="008E2DA7">
      <w:pPr>
        <w:pStyle w:val="ListParagraph"/>
        <w:numPr>
          <w:ilvl w:val="0"/>
          <w:numId w:val="5"/>
        </w:numPr>
        <w:spacing w:after="80" w:line="26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C3A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Employee Empowerment Day </w:t>
      </w:r>
    </w:p>
    <w:p w14:paraId="49C2615B" w14:textId="3DD1AF22" w:rsidR="00940668" w:rsidRDefault="00CC3A98" w:rsidP="00B90746">
      <w:pPr>
        <w:pStyle w:val="ListParagraph"/>
        <w:numPr>
          <w:ilvl w:val="0"/>
          <w:numId w:val="5"/>
        </w:numPr>
        <w:spacing w:after="180" w:line="26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C3A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Mobile home and subdivision ordinances </w:t>
      </w:r>
    </w:p>
    <w:p w14:paraId="68865C5F" w14:textId="703526DD" w:rsidR="005C122B" w:rsidRDefault="005C122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 w:type="page"/>
      </w:r>
    </w:p>
    <w:p w14:paraId="2F595A22" w14:textId="77777777" w:rsidR="00B47C07" w:rsidRPr="00BD15EC" w:rsidRDefault="00B47C07" w:rsidP="00CE6CEF">
      <w:pPr>
        <w:numPr>
          <w:ilvl w:val="0"/>
          <w:numId w:val="1"/>
        </w:numPr>
        <w:spacing w:after="8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BD15EC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lastRenderedPageBreak/>
        <w:t>COUNCIL REPORT</w:t>
      </w:r>
    </w:p>
    <w:p w14:paraId="1BA689AF" w14:textId="2DCBB273" w:rsidR="00940668" w:rsidRPr="005D796A" w:rsidRDefault="00E0183C" w:rsidP="00940668">
      <w:pPr>
        <w:spacing w:after="6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D79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Councilman </w:t>
      </w:r>
      <w:r w:rsidR="00DE2F92" w:rsidRPr="005D796A">
        <w:rPr>
          <w:rFonts w:ascii="Times New Roman" w:eastAsia="Times New Roman" w:hAnsi="Times New Roman" w:cs="Times New Roman"/>
          <w:b/>
          <w:color w:val="000000"/>
          <w:sz w:val="24"/>
        </w:rPr>
        <w:t>Cushenberry</w:t>
      </w:r>
      <w:r w:rsidRPr="005D79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– </w:t>
      </w:r>
      <w:r w:rsidR="00CC3A98" w:rsidRPr="005D796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Requested update on insurance for City </w:t>
      </w:r>
      <w:proofErr w:type="gramStart"/>
      <w:r w:rsidR="00CC3A98" w:rsidRPr="005D796A">
        <w:rPr>
          <w:rFonts w:ascii="Times New Roman" w:eastAsia="Times New Roman" w:hAnsi="Times New Roman" w:cs="Times New Roman"/>
          <w:bCs/>
          <w:color w:val="000000"/>
          <w:sz w:val="24"/>
        </w:rPr>
        <w:t>retirees</w:t>
      </w:r>
      <w:proofErr w:type="gramEnd"/>
      <w:r w:rsidR="00CC3A98" w:rsidRPr="005D796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08950E82" w14:textId="0DBC0F48" w:rsidR="00E0183C" w:rsidRPr="00EC2D65" w:rsidRDefault="00CE6CEF" w:rsidP="00AD753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Fire Chief – </w:t>
      </w:r>
      <w:r w:rsidR="00EC2D65" w:rsidRPr="00EC2D6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Asked for support for the 3.95 mil </w:t>
      </w:r>
      <w:r w:rsidR="00EC2D6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tax renewal on April 27, </w:t>
      </w:r>
      <w:proofErr w:type="gramStart"/>
      <w:r w:rsidR="00EC2D65">
        <w:rPr>
          <w:rFonts w:ascii="Times New Roman" w:eastAsia="Times New Roman" w:hAnsi="Times New Roman" w:cs="Times New Roman"/>
          <w:bCs/>
          <w:color w:val="000000"/>
          <w:sz w:val="24"/>
        </w:rPr>
        <w:t>2024</w:t>
      </w:r>
      <w:proofErr w:type="gramEnd"/>
      <w:r w:rsidR="00EC2D6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election.</w:t>
      </w:r>
    </w:p>
    <w:p w14:paraId="2F72AA3A" w14:textId="77777777" w:rsidR="00B47C07" w:rsidRPr="00BD15EC" w:rsidRDefault="00B47C07" w:rsidP="008E2DA7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5C0FE2E1" w14:textId="77777777" w:rsidR="00CD3EB4" w:rsidRPr="00BD15EC" w:rsidRDefault="00CD3EB4" w:rsidP="00CE6CEF">
      <w:pPr>
        <w:numPr>
          <w:ilvl w:val="0"/>
          <w:numId w:val="1"/>
        </w:numPr>
        <w:spacing w:after="80" w:line="240" w:lineRule="auto"/>
        <w:ind w:right="43" w:hanging="720"/>
        <w:jc w:val="both"/>
        <w:rPr>
          <w:rFonts w:ascii="Times New Roman" w:hAnsi="Times New Roman" w:cs="Times New Roman"/>
        </w:rPr>
      </w:pPr>
      <w:r w:rsidRPr="00BD15E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  <w:t>ADJOURNMENT</w:t>
      </w:r>
      <w:bookmarkEnd w:id="0"/>
    </w:p>
    <w:p w14:paraId="0D280F4F" w14:textId="2844C648" w:rsidR="00C96C30" w:rsidRPr="00BD15EC" w:rsidRDefault="00C96C30" w:rsidP="00C96C30">
      <w:pPr>
        <w:spacing w:after="0" w:line="240" w:lineRule="auto"/>
        <w:ind w:left="720" w:right="43"/>
        <w:jc w:val="both"/>
        <w:rPr>
          <w:rFonts w:ascii="Times New Roman" w:hAnsi="Times New Roman" w:cs="Times New Roman"/>
        </w:rPr>
      </w:pPr>
      <w:r w:rsidRPr="00BD15E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</w:t>
      </w:r>
      <w:r w:rsidR="00EC2D6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by </w:t>
      </w:r>
      <w:r w:rsidRPr="00BD15EC">
        <w:rPr>
          <w:rFonts w:ascii="Times New Roman" w:eastAsia="Times New Roman" w:hAnsi="Times New Roman" w:cs="Times New Roman"/>
          <w:bCs/>
          <w:color w:val="000000"/>
          <w:sz w:val="24"/>
        </w:rPr>
        <w:t>Council</w:t>
      </w:r>
      <w:r w:rsidR="00EC2D65">
        <w:rPr>
          <w:rFonts w:ascii="Times New Roman" w:eastAsia="Times New Roman" w:hAnsi="Times New Roman" w:cs="Times New Roman"/>
          <w:bCs/>
          <w:color w:val="000000"/>
          <w:sz w:val="24"/>
        </w:rPr>
        <w:t>wo</w:t>
      </w:r>
      <w:r w:rsidRPr="00BD15E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man </w:t>
      </w:r>
      <w:r w:rsidR="00EC2D65">
        <w:rPr>
          <w:rFonts w:ascii="Times New Roman" w:eastAsia="Times New Roman" w:hAnsi="Times New Roman" w:cs="Times New Roman"/>
          <w:bCs/>
          <w:color w:val="000000"/>
          <w:sz w:val="24"/>
        </w:rPr>
        <w:t>Smith</w:t>
      </w:r>
      <w:r w:rsidRPr="00BD15E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 w:rsidRPr="00BD15E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and </w:t>
      </w:r>
      <w:r w:rsidR="00EC2D6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a unanimous </w:t>
      </w:r>
      <w:r w:rsidRPr="00BD15E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second</w:t>
      </w:r>
      <w:r w:rsidR="00EC2D6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,</w:t>
      </w:r>
      <w:r w:rsidRPr="00BD15E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BD15EC">
        <w:rPr>
          <w:rFonts w:ascii="Times New Roman" w:eastAsia="Times New Roman" w:hAnsi="Times New Roman" w:cs="Times New Roman"/>
          <w:bCs/>
          <w:color w:val="000000"/>
          <w:sz w:val="24"/>
        </w:rPr>
        <w:t>the meeting was adjourned.</w:t>
      </w:r>
    </w:p>
    <w:sectPr w:rsidR="00C96C30" w:rsidRPr="00BD15EC" w:rsidSect="004928E9">
      <w:headerReference w:type="default" r:id="rId9"/>
      <w:footerReference w:type="default" r:id="rId10"/>
      <w:pgSz w:w="12240" w:h="15840"/>
      <w:pgMar w:top="288" w:right="1152" w:bottom="288" w:left="1152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010B0" w14:textId="77777777" w:rsidR="004928E9" w:rsidRDefault="004928E9" w:rsidP="005429A6">
      <w:pPr>
        <w:spacing w:after="0" w:line="240" w:lineRule="auto"/>
      </w:pPr>
      <w:r>
        <w:separator/>
      </w:r>
    </w:p>
  </w:endnote>
  <w:endnote w:type="continuationSeparator" w:id="0">
    <w:p w14:paraId="65A402E2" w14:textId="77777777" w:rsidR="004928E9" w:rsidRDefault="004928E9" w:rsidP="0054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5EB0F" w14:textId="43506C0B" w:rsidR="005C0D8F" w:rsidRPr="003A20DA" w:rsidRDefault="006F203F" w:rsidP="005C0D8F">
    <w:pPr>
      <w:pStyle w:val="Footer"/>
      <w:rPr>
        <w:color w:val="AEAAAA" w:themeColor="background2" w:themeShade="BF"/>
        <w:kern w:val="0"/>
        <w14:ligatures w14:val="none"/>
      </w:rPr>
    </w:pPr>
    <w:sdt>
      <w:sdtPr>
        <w:rPr>
          <w:color w:val="AEAAAA" w:themeColor="background2" w:themeShade="BF"/>
          <w:kern w:val="0"/>
          <w14:ligatures w14:val="none"/>
        </w:rPr>
        <w:id w:val="465013354"/>
        <w:docPartObj>
          <w:docPartGallery w:val="Page Numbers (Bottom of Page)"/>
          <w:docPartUnique/>
        </w:docPartObj>
      </w:sdtPr>
      <w:sdtEndPr/>
      <w:sdtContent>
        <w:r w:rsidR="005C0D8F" w:rsidRPr="003A20DA">
          <w:rPr>
            <w:color w:val="AEAAAA" w:themeColor="background2" w:themeShade="BF"/>
            <w:kern w:val="0"/>
            <w14:ligatures w14:val="none"/>
          </w:rPr>
          <w:t xml:space="preserve">Page </w:t>
        </w:r>
        <w:r w:rsidR="005C0D8F" w:rsidRPr="003A20DA">
          <w:rPr>
            <w:color w:val="AEAAAA" w:themeColor="background2" w:themeShade="BF"/>
            <w:kern w:val="0"/>
            <w14:ligatures w14:val="none"/>
          </w:rPr>
          <w:fldChar w:fldCharType="begin"/>
        </w:r>
        <w:r w:rsidR="005C0D8F" w:rsidRPr="003A20DA">
          <w:rPr>
            <w:color w:val="AEAAAA" w:themeColor="background2" w:themeShade="BF"/>
            <w:kern w:val="0"/>
            <w14:ligatures w14:val="none"/>
          </w:rPr>
          <w:instrText xml:space="preserve"> PAGE   \* MERGEFORMAT </w:instrText>
        </w:r>
        <w:r w:rsidR="005C0D8F" w:rsidRPr="003A20DA">
          <w:rPr>
            <w:color w:val="AEAAAA" w:themeColor="background2" w:themeShade="BF"/>
            <w:kern w:val="0"/>
            <w14:ligatures w14:val="none"/>
          </w:rPr>
          <w:fldChar w:fldCharType="separate"/>
        </w:r>
        <w:r w:rsidR="005C0D8F">
          <w:rPr>
            <w:color w:val="AEAAAA" w:themeColor="background2" w:themeShade="BF"/>
            <w:kern w:val="0"/>
            <w14:ligatures w14:val="none"/>
          </w:rPr>
          <w:t>2</w:t>
        </w:r>
        <w:r w:rsidR="005C0D8F" w:rsidRPr="003A20DA">
          <w:rPr>
            <w:color w:val="AEAAAA" w:themeColor="background2" w:themeShade="BF"/>
            <w:kern w:val="0"/>
            <w14:ligatures w14:val="none"/>
          </w:rPr>
          <w:fldChar w:fldCharType="end"/>
        </w:r>
        <w:r w:rsidR="005C0D8F" w:rsidRPr="003A20DA">
          <w:rPr>
            <w:color w:val="AEAAAA" w:themeColor="background2" w:themeShade="BF"/>
            <w:kern w:val="0"/>
            <w14:ligatures w14:val="none"/>
          </w:rPr>
          <w:t xml:space="preserve"> of </w:t>
        </w:r>
      </w:sdtContent>
    </w:sdt>
    <w:r w:rsidR="00EE5CF0">
      <w:rPr>
        <w:color w:val="AEAAAA" w:themeColor="background2" w:themeShade="BF"/>
        <w:kern w:val="0"/>
        <w14:ligatures w14:val="none"/>
      </w:rPr>
      <w:t>3</w:t>
    </w:r>
  </w:p>
  <w:p w14:paraId="28250BDA" w14:textId="2A1CF5E5" w:rsidR="005429A6" w:rsidRPr="005C0D8F" w:rsidRDefault="005C0D8F">
    <w:pPr>
      <w:pStyle w:val="Footer"/>
      <w:rPr>
        <w:color w:val="AEAAAA" w:themeColor="background2" w:themeShade="BF"/>
        <w:kern w:val="0"/>
        <w14:ligatures w14:val="none"/>
      </w:rPr>
    </w:pPr>
    <w:r w:rsidRPr="003A20DA">
      <w:rPr>
        <w:color w:val="AEAAAA" w:themeColor="background2" w:themeShade="BF"/>
        <w:kern w:val="0"/>
        <w14:ligatures w14:val="none"/>
      </w:rPr>
      <w:t>202</w:t>
    </w:r>
    <w:r w:rsidR="009C00A6">
      <w:rPr>
        <w:color w:val="AEAAAA" w:themeColor="background2" w:themeShade="BF"/>
        <w:kern w:val="0"/>
        <w14:ligatures w14:val="none"/>
      </w:rPr>
      <w:t>4</w:t>
    </w:r>
    <w:r w:rsidR="00752E87">
      <w:rPr>
        <w:color w:val="AEAAAA" w:themeColor="background2" w:themeShade="BF"/>
        <w:kern w:val="0"/>
        <w14:ligatures w14:val="none"/>
      </w:rPr>
      <w:t>0</w:t>
    </w:r>
    <w:r w:rsidR="00EC2D65">
      <w:rPr>
        <w:color w:val="AEAAAA" w:themeColor="background2" w:themeShade="BF"/>
        <w:kern w:val="0"/>
        <w14:ligatures w14:val="none"/>
      </w:rPr>
      <w:t>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F8E55" w14:textId="77777777" w:rsidR="004928E9" w:rsidRDefault="004928E9" w:rsidP="005429A6">
      <w:pPr>
        <w:spacing w:after="0" w:line="240" w:lineRule="auto"/>
      </w:pPr>
      <w:r>
        <w:separator/>
      </w:r>
    </w:p>
  </w:footnote>
  <w:footnote w:type="continuationSeparator" w:id="0">
    <w:p w14:paraId="6AF8BBAC" w14:textId="77777777" w:rsidR="004928E9" w:rsidRDefault="004928E9" w:rsidP="0054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E2580" w14:textId="39919CCF" w:rsidR="005429A6" w:rsidRDefault="00542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3462"/>
    <w:multiLevelType w:val="hybridMultilevel"/>
    <w:tmpl w:val="9184EF3C"/>
    <w:lvl w:ilvl="0" w:tplc="91108958">
      <w:start w:val="1"/>
      <w:numFmt w:val="upperLetter"/>
      <w:lvlText w:val="%1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270C"/>
    <w:multiLevelType w:val="hybridMultilevel"/>
    <w:tmpl w:val="9914349E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171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42B10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291B4B"/>
    <w:multiLevelType w:val="hybridMultilevel"/>
    <w:tmpl w:val="8D1622BA"/>
    <w:lvl w:ilvl="0" w:tplc="C6C86656">
      <w:start w:val="1"/>
      <w:numFmt w:val="upperRoman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C3178"/>
    <w:multiLevelType w:val="hybridMultilevel"/>
    <w:tmpl w:val="9914349E"/>
    <w:lvl w:ilvl="0" w:tplc="FFFFFFFF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."/>
      <w:lvlJc w:val="left"/>
      <w:pPr>
        <w:ind w:left="171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584613"/>
    <w:multiLevelType w:val="hybridMultilevel"/>
    <w:tmpl w:val="0AE43768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C6F3C58"/>
    <w:multiLevelType w:val="hybridMultilevel"/>
    <w:tmpl w:val="71962B68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D437AD3"/>
    <w:multiLevelType w:val="hybridMultilevel"/>
    <w:tmpl w:val="9F922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AD101D"/>
    <w:multiLevelType w:val="hybridMultilevel"/>
    <w:tmpl w:val="C2523B1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2044DB8"/>
    <w:multiLevelType w:val="hybridMultilevel"/>
    <w:tmpl w:val="5952F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C91D49"/>
    <w:multiLevelType w:val="hybridMultilevel"/>
    <w:tmpl w:val="273A2EB6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0" w15:restartNumberingAfterBreak="0">
    <w:nsid w:val="65082A5E"/>
    <w:multiLevelType w:val="hybridMultilevel"/>
    <w:tmpl w:val="38C40E0A"/>
    <w:lvl w:ilvl="0" w:tplc="EE86340C">
      <w:start w:val="1"/>
      <w:numFmt w:val="upperRoman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1" w15:restartNumberingAfterBreak="0">
    <w:nsid w:val="6DC33128"/>
    <w:multiLevelType w:val="hybridMultilevel"/>
    <w:tmpl w:val="E8FEE0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07394101">
    <w:abstractNumId w:val="1"/>
  </w:num>
  <w:num w:numId="2" w16cid:durableId="75790737">
    <w:abstractNumId w:val="10"/>
  </w:num>
  <w:num w:numId="3" w16cid:durableId="1102648452">
    <w:abstractNumId w:val="8"/>
  </w:num>
  <w:num w:numId="4" w16cid:durableId="1364478378">
    <w:abstractNumId w:val="11"/>
  </w:num>
  <w:num w:numId="5" w16cid:durableId="1034382311">
    <w:abstractNumId w:val="9"/>
  </w:num>
  <w:num w:numId="6" w16cid:durableId="2020813310">
    <w:abstractNumId w:val="5"/>
  </w:num>
  <w:num w:numId="7" w16cid:durableId="1714887529">
    <w:abstractNumId w:val="7"/>
  </w:num>
  <w:num w:numId="8" w16cid:durableId="1870289151">
    <w:abstractNumId w:val="0"/>
  </w:num>
  <w:num w:numId="9" w16cid:durableId="4554034">
    <w:abstractNumId w:val="6"/>
  </w:num>
  <w:num w:numId="10" w16cid:durableId="1459832667">
    <w:abstractNumId w:val="4"/>
  </w:num>
  <w:num w:numId="11" w16cid:durableId="30349525">
    <w:abstractNumId w:val="3"/>
  </w:num>
  <w:num w:numId="12" w16cid:durableId="1918899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B4"/>
    <w:rsid w:val="000219BE"/>
    <w:rsid w:val="00034732"/>
    <w:rsid w:val="000403A7"/>
    <w:rsid w:val="00052062"/>
    <w:rsid w:val="0005495D"/>
    <w:rsid w:val="00062CF6"/>
    <w:rsid w:val="00066156"/>
    <w:rsid w:val="0006668A"/>
    <w:rsid w:val="00073BA6"/>
    <w:rsid w:val="00075D4A"/>
    <w:rsid w:val="00094FB1"/>
    <w:rsid w:val="000A6277"/>
    <w:rsid w:val="000A6FA0"/>
    <w:rsid w:val="000C7FA8"/>
    <w:rsid w:val="000D241C"/>
    <w:rsid w:val="000F6F44"/>
    <w:rsid w:val="00107179"/>
    <w:rsid w:val="00123033"/>
    <w:rsid w:val="00131463"/>
    <w:rsid w:val="00154B56"/>
    <w:rsid w:val="00162BCB"/>
    <w:rsid w:val="00167ABB"/>
    <w:rsid w:val="001705EE"/>
    <w:rsid w:val="0017517F"/>
    <w:rsid w:val="0019088B"/>
    <w:rsid w:val="00195614"/>
    <w:rsid w:val="00195702"/>
    <w:rsid w:val="001971A0"/>
    <w:rsid w:val="001C15DC"/>
    <w:rsid w:val="001C1776"/>
    <w:rsid w:val="001C36AA"/>
    <w:rsid w:val="001C55DB"/>
    <w:rsid w:val="001E4222"/>
    <w:rsid w:val="001E5979"/>
    <w:rsid w:val="00207AFB"/>
    <w:rsid w:val="00210CB7"/>
    <w:rsid w:val="0022454A"/>
    <w:rsid w:val="00225ABF"/>
    <w:rsid w:val="00232755"/>
    <w:rsid w:val="00237FEB"/>
    <w:rsid w:val="002517DC"/>
    <w:rsid w:val="002B3BD1"/>
    <w:rsid w:val="002D4181"/>
    <w:rsid w:val="00301B2A"/>
    <w:rsid w:val="003173D8"/>
    <w:rsid w:val="00334048"/>
    <w:rsid w:val="003423CA"/>
    <w:rsid w:val="003453FB"/>
    <w:rsid w:val="003C7F68"/>
    <w:rsid w:val="003E73B6"/>
    <w:rsid w:val="003F7B74"/>
    <w:rsid w:val="00403904"/>
    <w:rsid w:val="004073FE"/>
    <w:rsid w:val="00424610"/>
    <w:rsid w:val="0042491C"/>
    <w:rsid w:val="0042593D"/>
    <w:rsid w:val="00425A79"/>
    <w:rsid w:val="00442464"/>
    <w:rsid w:val="00444044"/>
    <w:rsid w:val="00462F34"/>
    <w:rsid w:val="00491C08"/>
    <w:rsid w:val="004928E9"/>
    <w:rsid w:val="004948E2"/>
    <w:rsid w:val="004A71FF"/>
    <w:rsid w:val="004C55D0"/>
    <w:rsid w:val="004E2D1C"/>
    <w:rsid w:val="004F2421"/>
    <w:rsid w:val="004F4D4C"/>
    <w:rsid w:val="005014AA"/>
    <w:rsid w:val="0052166C"/>
    <w:rsid w:val="005429A6"/>
    <w:rsid w:val="00550C36"/>
    <w:rsid w:val="00596EA2"/>
    <w:rsid w:val="005C00C2"/>
    <w:rsid w:val="005C0D8F"/>
    <w:rsid w:val="005C122B"/>
    <w:rsid w:val="005D7458"/>
    <w:rsid w:val="005D796A"/>
    <w:rsid w:val="005E282E"/>
    <w:rsid w:val="005F0FA5"/>
    <w:rsid w:val="005F189D"/>
    <w:rsid w:val="00603EEA"/>
    <w:rsid w:val="00622369"/>
    <w:rsid w:val="006237BF"/>
    <w:rsid w:val="00630970"/>
    <w:rsid w:val="006358B5"/>
    <w:rsid w:val="00636BF8"/>
    <w:rsid w:val="00682A84"/>
    <w:rsid w:val="00693369"/>
    <w:rsid w:val="006A0745"/>
    <w:rsid w:val="006A4A24"/>
    <w:rsid w:val="006B44EF"/>
    <w:rsid w:val="006C5F42"/>
    <w:rsid w:val="006D2EDA"/>
    <w:rsid w:val="006D6164"/>
    <w:rsid w:val="006D7B45"/>
    <w:rsid w:val="006F203F"/>
    <w:rsid w:val="006F47F2"/>
    <w:rsid w:val="007117A6"/>
    <w:rsid w:val="00712E46"/>
    <w:rsid w:val="0073178D"/>
    <w:rsid w:val="00733886"/>
    <w:rsid w:val="0073404B"/>
    <w:rsid w:val="00752E87"/>
    <w:rsid w:val="007745C5"/>
    <w:rsid w:val="00790FBB"/>
    <w:rsid w:val="007943F0"/>
    <w:rsid w:val="007A3192"/>
    <w:rsid w:val="007B5A8B"/>
    <w:rsid w:val="007C4129"/>
    <w:rsid w:val="007C45B1"/>
    <w:rsid w:val="007D4720"/>
    <w:rsid w:val="00805DEE"/>
    <w:rsid w:val="00813C82"/>
    <w:rsid w:val="00815BA2"/>
    <w:rsid w:val="008221E5"/>
    <w:rsid w:val="0082701E"/>
    <w:rsid w:val="008273EC"/>
    <w:rsid w:val="0083703D"/>
    <w:rsid w:val="008446F0"/>
    <w:rsid w:val="00845FCD"/>
    <w:rsid w:val="00853809"/>
    <w:rsid w:val="00865DA1"/>
    <w:rsid w:val="008770F5"/>
    <w:rsid w:val="008843B9"/>
    <w:rsid w:val="00894432"/>
    <w:rsid w:val="008B1D88"/>
    <w:rsid w:val="008C0562"/>
    <w:rsid w:val="008C6F23"/>
    <w:rsid w:val="008C7824"/>
    <w:rsid w:val="008D7FDA"/>
    <w:rsid w:val="008E2DA7"/>
    <w:rsid w:val="008E603D"/>
    <w:rsid w:val="008F2017"/>
    <w:rsid w:val="008F4B4F"/>
    <w:rsid w:val="00906F67"/>
    <w:rsid w:val="00931ECF"/>
    <w:rsid w:val="00940668"/>
    <w:rsid w:val="00947D3D"/>
    <w:rsid w:val="00951F32"/>
    <w:rsid w:val="00955ADF"/>
    <w:rsid w:val="00961127"/>
    <w:rsid w:val="009650F7"/>
    <w:rsid w:val="009746A8"/>
    <w:rsid w:val="00990AEE"/>
    <w:rsid w:val="009A26BD"/>
    <w:rsid w:val="009C00A6"/>
    <w:rsid w:val="009C349D"/>
    <w:rsid w:val="009D1E2F"/>
    <w:rsid w:val="009E594F"/>
    <w:rsid w:val="00A00529"/>
    <w:rsid w:val="00A01867"/>
    <w:rsid w:val="00A3179C"/>
    <w:rsid w:val="00A353C8"/>
    <w:rsid w:val="00A466F9"/>
    <w:rsid w:val="00A9232D"/>
    <w:rsid w:val="00AA6E7B"/>
    <w:rsid w:val="00AB6BB4"/>
    <w:rsid w:val="00AC4E30"/>
    <w:rsid w:val="00AD3B11"/>
    <w:rsid w:val="00AD7538"/>
    <w:rsid w:val="00AE2700"/>
    <w:rsid w:val="00AF3F1D"/>
    <w:rsid w:val="00B113E8"/>
    <w:rsid w:val="00B274CE"/>
    <w:rsid w:val="00B34E9A"/>
    <w:rsid w:val="00B35632"/>
    <w:rsid w:val="00B47C07"/>
    <w:rsid w:val="00B509F2"/>
    <w:rsid w:val="00B562D9"/>
    <w:rsid w:val="00B65670"/>
    <w:rsid w:val="00B74231"/>
    <w:rsid w:val="00B90746"/>
    <w:rsid w:val="00BA1537"/>
    <w:rsid w:val="00BA1540"/>
    <w:rsid w:val="00BA3554"/>
    <w:rsid w:val="00BA7D0F"/>
    <w:rsid w:val="00BB180D"/>
    <w:rsid w:val="00BD15EC"/>
    <w:rsid w:val="00BD47D4"/>
    <w:rsid w:val="00BD613A"/>
    <w:rsid w:val="00BF0B02"/>
    <w:rsid w:val="00C02389"/>
    <w:rsid w:val="00C317AD"/>
    <w:rsid w:val="00C420CA"/>
    <w:rsid w:val="00C5650C"/>
    <w:rsid w:val="00C605C9"/>
    <w:rsid w:val="00C64C0E"/>
    <w:rsid w:val="00C96C30"/>
    <w:rsid w:val="00CA138D"/>
    <w:rsid w:val="00CC3A98"/>
    <w:rsid w:val="00CD3EB4"/>
    <w:rsid w:val="00CE6CEF"/>
    <w:rsid w:val="00D04793"/>
    <w:rsid w:val="00D05019"/>
    <w:rsid w:val="00D060CC"/>
    <w:rsid w:val="00D12EAC"/>
    <w:rsid w:val="00D21E40"/>
    <w:rsid w:val="00D35E9A"/>
    <w:rsid w:val="00D4733D"/>
    <w:rsid w:val="00D66998"/>
    <w:rsid w:val="00D80B88"/>
    <w:rsid w:val="00DE2F92"/>
    <w:rsid w:val="00E0183C"/>
    <w:rsid w:val="00E14533"/>
    <w:rsid w:val="00E30D3A"/>
    <w:rsid w:val="00E5396F"/>
    <w:rsid w:val="00E65565"/>
    <w:rsid w:val="00E7410A"/>
    <w:rsid w:val="00EC2D65"/>
    <w:rsid w:val="00EE5CF0"/>
    <w:rsid w:val="00F00077"/>
    <w:rsid w:val="00F222B0"/>
    <w:rsid w:val="00F35806"/>
    <w:rsid w:val="00F468D9"/>
    <w:rsid w:val="00F527FD"/>
    <w:rsid w:val="00F8406D"/>
    <w:rsid w:val="00FA5FB3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10DEF"/>
  <w15:chartTrackingRefBased/>
  <w15:docId w15:val="{1CCBDFB1-34EE-49B2-86CD-3E8E1C9C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EB4"/>
  </w:style>
  <w:style w:type="paragraph" w:styleId="Footer">
    <w:name w:val="footer"/>
    <w:basedOn w:val="Normal"/>
    <w:link w:val="FooterChar"/>
    <w:uiPriority w:val="99"/>
    <w:unhideWhenUsed/>
    <w:rsid w:val="00CD3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EB4"/>
  </w:style>
  <w:style w:type="paragraph" w:styleId="ListParagraph">
    <w:name w:val="List Paragraph"/>
    <w:basedOn w:val="Normal"/>
    <w:uiPriority w:val="34"/>
    <w:qFormat/>
    <w:rsid w:val="00CD3EB4"/>
    <w:pPr>
      <w:ind w:left="720"/>
      <w:contextualSpacing/>
    </w:pPr>
  </w:style>
  <w:style w:type="paragraph" w:customStyle="1" w:styleId="xmsonormal">
    <w:name w:val="x_msonormal"/>
    <w:basedOn w:val="Normal"/>
    <w:rsid w:val="00AC4E30"/>
    <w:pPr>
      <w:spacing w:after="0" w:line="240" w:lineRule="auto"/>
    </w:pPr>
    <w:rPr>
      <w:rFonts w:ascii="Aptos" w:hAnsi="Aptos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5397A-4F8D-4297-AB1E-CA5E9F1B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5</cp:revision>
  <cp:lastPrinted>2024-05-08T13:52:00Z</cp:lastPrinted>
  <dcterms:created xsi:type="dcterms:W3CDTF">2024-05-13T15:11:00Z</dcterms:created>
  <dcterms:modified xsi:type="dcterms:W3CDTF">2024-05-17T14:57:00Z</dcterms:modified>
</cp:coreProperties>
</file>