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22AF" w14:textId="3D518B3B" w:rsidR="00470577" w:rsidRDefault="00470577" w:rsidP="00A31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anchor distT="0" distB="0" distL="114300" distR="114300" simplePos="0" relativeHeight="251659264" behindDoc="1" locked="0" layoutInCell="1" allowOverlap="1" wp14:anchorId="51D23499" wp14:editId="42E71553">
            <wp:simplePos x="0" y="0"/>
            <wp:positionH relativeFrom="margin">
              <wp:posOffset>2295525</wp:posOffset>
            </wp:positionH>
            <wp:positionV relativeFrom="paragraph">
              <wp:posOffset>-552450</wp:posOffset>
            </wp:positionV>
            <wp:extent cx="1219200" cy="1219200"/>
            <wp:effectExtent l="0" t="0" r="0" b="0"/>
            <wp:wrapNone/>
            <wp:docPr id="1784647308" name="Picture 1" descr="A blue and yellow seal with a peli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47308" name="Picture 1" descr="A blue and yellow seal with a pelica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EEEDD" w14:textId="77777777" w:rsidR="00470577" w:rsidRDefault="00470577" w:rsidP="00A31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267AD5AF" w14:textId="77777777" w:rsidR="00470577" w:rsidRDefault="00470577" w:rsidP="00A31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20605748" w14:textId="63E01462" w:rsidR="00A3110E" w:rsidRPr="00787AA1" w:rsidRDefault="00A3110E" w:rsidP="00A31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2B0139E7" w14:textId="3D1BD153" w:rsidR="00A3110E" w:rsidRPr="00787AA1" w:rsidRDefault="00A3110E" w:rsidP="00A31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6917171A" w14:textId="271F90DE" w:rsidR="00A3110E" w:rsidRPr="00787AA1" w:rsidRDefault="00A3110E" w:rsidP="00A3110E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Decemb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19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2024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35DE2586" w14:textId="77777777" w:rsidR="00A3110E" w:rsidRDefault="00A3110E" w:rsidP="00A3110E">
      <w:pPr>
        <w:keepNext/>
        <w:keepLines/>
        <w:numPr>
          <w:ilvl w:val="0"/>
          <w:numId w:val="1"/>
        </w:numPr>
        <w:tabs>
          <w:tab w:val="center" w:pos="4811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CALL TO ORDER – ROLL CALL – PRAYER – PLEDGE OF ALLEGIANCE  </w:t>
      </w:r>
    </w:p>
    <w:p w14:paraId="265260CB" w14:textId="1F092808" w:rsidR="00A3110E" w:rsidRDefault="00A3110E" w:rsidP="00A3110E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415820CA" w14:textId="36F4180B" w:rsidR="00A3110E" w:rsidRPr="00FE77C2" w:rsidRDefault="00A3110E" w:rsidP="00A3110E">
      <w:pPr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Meeting dated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November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21</w:t>
      </w:r>
      <w:r w:rsidRPr="00787AA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 2024</w:t>
      </w:r>
    </w:p>
    <w:p w14:paraId="6CEEC570" w14:textId="7E9A510B" w:rsidR="00A3110E" w:rsidRPr="00B14063" w:rsidRDefault="00A3110E" w:rsidP="00A3110E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PUBLIC HEARING</w:t>
      </w:r>
    </w:p>
    <w:p w14:paraId="1F1954A6" w14:textId="7E519BB0" w:rsidR="00A3110E" w:rsidRPr="00FE77C2" w:rsidRDefault="00A3110E" w:rsidP="00A3110E">
      <w:pPr>
        <w:numPr>
          <w:ilvl w:val="1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BEGIN Public Hearing</w:t>
      </w:r>
      <w:r w:rsidRPr="00787A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bookmarkStart w:id="0" w:name="_Hlk177454147"/>
    </w:p>
    <w:p w14:paraId="345F3461" w14:textId="2F7FFBB8" w:rsidR="00A3110E" w:rsidRPr="009E4162" w:rsidRDefault="00A3110E" w:rsidP="00A3110E">
      <w:pPr>
        <w:numPr>
          <w:ilvl w:val="2"/>
          <w:numId w:val="1"/>
        </w:numPr>
        <w:spacing w:after="120" w:line="240" w:lineRule="auto"/>
        <w:ind w:left="2174" w:right="43" w:hanging="18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A9437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establish an ordinance setting wastewater fees for commercial use</w:t>
      </w:r>
      <w:bookmarkEnd w:id="0"/>
    </w:p>
    <w:p w14:paraId="450DDC00" w14:textId="6DF48EEE" w:rsidR="009E4162" w:rsidRPr="009E4162" w:rsidRDefault="009E4162" w:rsidP="009E4162">
      <w:pPr>
        <w:numPr>
          <w:ilvl w:val="1"/>
          <w:numId w:val="1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9E4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END Public </w:t>
      </w:r>
      <w:r w:rsidRPr="009E4162">
        <w:rPr>
          <w:rFonts w:ascii="Times New Roman" w:eastAsia="Times New Roman" w:hAnsi="Times New Roman" w:cs="Times New Roman"/>
          <w:b/>
          <w:bCs/>
          <w:vanish/>
          <w:color w:val="000000"/>
          <w:kern w:val="0"/>
          <w14:ligatures w14:val="none"/>
        </w:rPr>
        <w:t>eaHearing</w:t>
      </w:r>
      <w:r w:rsidRPr="009E4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Hearing and RETURN to Regular Meeting</w:t>
      </w:r>
    </w:p>
    <w:p w14:paraId="7FB39563" w14:textId="36E3A59B" w:rsidR="009E4162" w:rsidRDefault="009E4162" w:rsidP="00A3110E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MOTION CONSIDERATION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Pr="009E4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 approve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 ordinance setting wastewater fees for commercial use</w:t>
      </w:r>
    </w:p>
    <w:p w14:paraId="045349A4" w14:textId="4FAECB21" w:rsidR="00A3110E" w:rsidRPr="00A3110E" w:rsidRDefault="00A3110E" w:rsidP="00A3110E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311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EXECUTIVE SESSION/LEGAL MATTERS</w:t>
      </w:r>
    </w:p>
    <w:p w14:paraId="43693073" w14:textId="5BE892C4" w:rsidR="00A3110E" w:rsidRPr="00B14063" w:rsidRDefault="00A3110E" w:rsidP="00A3110E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357482FF" w14:textId="77777777" w:rsidR="00A3110E" w:rsidRPr="00B14063" w:rsidRDefault="00A3110E" w:rsidP="00A3110E">
      <w:pPr>
        <w:numPr>
          <w:ilvl w:val="0"/>
          <w:numId w:val="1"/>
        </w:numPr>
        <w:spacing w:line="36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</w:p>
    <w:p w14:paraId="0C456B2F" w14:textId="77777777" w:rsidR="00A3110E" w:rsidRDefault="00A3110E"/>
    <w:p w14:paraId="01B5BD9D" w14:textId="77777777" w:rsidR="00470577" w:rsidRDefault="00470577"/>
    <w:p w14:paraId="3A691DB9" w14:textId="77777777" w:rsidR="00470577" w:rsidRDefault="00470577"/>
    <w:p w14:paraId="193B4246" w14:textId="77777777" w:rsidR="00470577" w:rsidRDefault="00470577"/>
    <w:p w14:paraId="3421B3BE" w14:textId="77777777" w:rsidR="00470577" w:rsidRDefault="00470577"/>
    <w:p w14:paraId="77750AE7" w14:textId="77777777" w:rsidR="00470577" w:rsidRDefault="00470577"/>
    <w:p w14:paraId="35B13BAA" w14:textId="77777777" w:rsidR="00470577" w:rsidRDefault="00470577"/>
    <w:p w14:paraId="2E4ED6CC" w14:textId="77777777" w:rsidR="00470577" w:rsidRDefault="00470577"/>
    <w:p w14:paraId="25726450" w14:textId="77777777" w:rsidR="00470577" w:rsidRDefault="00470577"/>
    <w:p w14:paraId="185BC014" w14:textId="77777777" w:rsidR="00470577" w:rsidRDefault="00470577"/>
    <w:p w14:paraId="612F7366" w14:textId="77777777" w:rsidR="00470577" w:rsidRDefault="00470577"/>
    <w:p w14:paraId="2E4613B6" w14:textId="6F689FDF" w:rsidR="00470577" w:rsidRDefault="00470577">
      <w:r>
        <w:t>Posted 12/18/2024 - 5:02 p.m.</w:t>
      </w:r>
    </w:p>
    <w:sectPr w:rsidR="00470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05583" w14:textId="77777777" w:rsidR="00C87410" w:rsidRDefault="00C87410" w:rsidP="00C87410">
      <w:pPr>
        <w:spacing w:after="0" w:line="240" w:lineRule="auto"/>
      </w:pPr>
      <w:r>
        <w:separator/>
      </w:r>
    </w:p>
  </w:endnote>
  <w:endnote w:type="continuationSeparator" w:id="0">
    <w:p w14:paraId="584A791F" w14:textId="77777777" w:rsidR="00C87410" w:rsidRDefault="00C87410" w:rsidP="00C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5AA6" w14:textId="77777777" w:rsidR="00C87410" w:rsidRDefault="00C87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54A9" w14:textId="77777777" w:rsidR="00C87410" w:rsidRDefault="00C87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9430" w14:textId="77777777" w:rsidR="00C87410" w:rsidRDefault="00C87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06DA1" w14:textId="77777777" w:rsidR="00C87410" w:rsidRDefault="00C87410" w:rsidP="00C87410">
      <w:pPr>
        <w:spacing w:after="0" w:line="240" w:lineRule="auto"/>
      </w:pPr>
      <w:r>
        <w:separator/>
      </w:r>
    </w:p>
  </w:footnote>
  <w:footnote w:type="continuationSeparator" w:id="0">
    <w:p w14:paraId="136B9D50" w14:textId="77777777" w:rsidR="00C87410" w:rsidRDefault="00C87410" w:rsidP="00C8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DD30" w14:textId="77777777" w:rsidR="00C87410" w:rsidRDefault="00C87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5CCDC" w14:textId="5496F15B" w:rsidR="00C87410" w:rsidRDefault="00C87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8522" w14:textId="77777777" w:rsidR="00C87410" w:rsidRDefault="00C87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96"/>
    <w:multiLevelType w:val="hybridMultilevel"/>
    <w:tmpl w:val="3AFA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0E"/>
    <w:rsid w:val="001A2083"/>
    <w:rsid w:val="002908CF"/>
    <w:rsid w:val="0030392A"/>
    <w:rsid w:val="00470577"/>
    <w:rsid w:val="00593751"/>
    <w:rsid w:val="009E4162"/>
    <w:rsid w:val="00A3110E"/>
    <w:rsid w:val="00C87410"/>
    <w:rsid w:val="00D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7F0B93"/>
  <w15:chartTrackingRefBased/>
  <w15:docId w15:val="{8E001F0C-EFC0-419B-ACC9-FEC4743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0E"/>
  </w:style>
  <w:style w:type="paragraph" w:styleId="Heading1">
    <w:name w:val="heading 1"/>
    <w:basedOn w:val="Normal"/>
    <w:next w:val="Normal"/>
    <w:link w:val="Heading1Char"/>
    <w:uiPriority w:val="9"/>
    <w:qFormat/>
    <w:rsid w:val="00A3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1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10"/>
  </w:style>
  <w:style w:type="paragraph" w:styleId="Footer">
    <w:name w:val="footer"/>
    <w:basedOn w:val="Normal"/>
    <w:link w:val="FooterChar"/>
    <w:uiPriority w:val="99"/>
    <w:unhideWhenUsed/>
    <w:rsid w:val="00C8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CALL TO ORDER – ROLL CALL – PRAYER – PLEDGE OF ALLEGIANCE  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6</cp:revision>
  <cp:lastPrinted>2024-12-18T22:52:00Z</cp:lastPrinted>
  <dcterms:created xsi:type="dcterms:W3CDTF">2024-12-17T15:50:00Z</dcterms:created>
  <dcterms:modified xsi:type="dcterms:W3CDTF">2024-12-18T22:57:00Z</dcterms:modified>
</cp:coreProperties>
</file>