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5E5D" w14:textId="77777777" w:rsidR="0067279B" w:rsidRPr="008F343C" w:rsidRDefault="0067279B" w:rsidP="0067279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REGULAR MEETING OF THE MAYOR &amp; CITY COUNCIL </w:t>
      </w:r>
    </w:p>
    <w:p w14:paraId="5480C60A" w14:textId="77777777" w:rsidR="0067279B" w:rsidRPr="008F343C" w:rsidRDefault="0067279B" w:rsidP="0067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St. Gabriel Council Chambers │5035 Iberville Street, St. Gabriel LA 70776</w:t>
      </w:r>
    </w:p>
    <w:p w14:paraId="6B3A4692" w14:textId="70C7D46F" w:rsidR="0067279B" w:rsidRPr="008F343C" w:rsidRDefault="0067279B" w:rsidP="00D14D3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Thursday, </w:t>
      </w:r>
      <w:r w:rsidR="00346AB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April 17</w:t>
      </w: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202</w:t>
      </w:r>
      <w:r w:rsidR="00292E1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</w:t>
      </w: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sym w:font="Symbol" w:char="F0EF"/>
      </w:r>
      <w:r w:rsidRPr="008F343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6:00 p.m.</w:t>
      </w:r>
    </w:p>
    <w:p w14:paraId="23C1FA09" w14:textId="75360A58" w:rsidR="0067279B" w:rsidRPr="008F343C" w:rsidRDefault="0067279B" w:rsidP="00D14D3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MINUTES</w:t>
      </w:r>
    </w:p>
    <w:p w14:paraId="63A1F67F" w14:textId="77777777" w:rsidR="0067279B" w:rsidRPr="00292E16" w:rsidRDefault="0067279B" w:rsidP="0067279B">
      <w:pPr>
        <w:keepNext/>
        <w:keepLines/>
        <w:numPr>
          <w:ilvl w:val="0"/>
          <w:numId w:val="1"/>
        </w:numPr>
        <w:tabs>
          <w:tab w:val="center" w:pos="4811"/>
        </w:tabs>
        <w:spacing w:after="120" w:line="240" w:lineRule="auto"/>
        <w:ind w:left="720" w:hanging="674"/>
        <w:contextualSpacing/>
        <w:jc w:val="both"/>
        <w:outlineLvl w:val="1"/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</w:pPr>
      <w:r w:rsidRPr="00292E16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 xml:space="preserve">CALL TO ORDER – ROLL CALL – PRAYER – PLEDGE OF ALLEGIANCE  </w:t>
      </w:r>
    </w:p>
    <w:p w14:paraId="4C611442" w14:textId="77777777" w:rsidR="00541991" w:rsidRPr="00292E16" w:rsidRDefault="00541991" w:rsidP="00541991">
      <w:pPr>
        <w:keepNext/>
        <w:keepLines/>
        <w:tabs>
          <w:tab w:val="center" w:pos="4811"/>
        </w:tabs>
        <w:spacing w:after="12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8"/>
          <w:szCs w:val="8"/>
          <w14:ligatures w14:val="none"/>
        </w:rPr>
      </w:pPr>
    </w:p>
    <w:p w14:paraId="577A4E10" w14:textId="77777777" w:rsidR="0067279B" w:rsidRPr="00292E16" w:rsidRDefault="0067279B" w:rsidP="00B55EFF">
      <w:pPr>
        <w:spacing w:before="60"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  <w:r w:rsidRPr="00292E16">
        <w:rPr>
          <w:rFonts w:ascii="Times New Roman" w:eastAsia="Times New Roman" w:hAnsi="Times New Roman" w:cs="Times New Roman"/>
          <w:b/>
        </w:rPr>
        <w:t>CALL TO ORDER</w:t>
      </w:r>
    </w:p>
    <w:p w14:paraId="0A11932F" w14:textId="77777777" w:rsidR="0067279B" w:rsidRPr="008F343C" w:rsidRDefault="0067279B" w:rsidP="0067279B">
      <w:pPr>
        <w:autoSpaceDE w:val="0"/>
        <w:autoSpaceDN w:val="0"/>
        <w:adjustRightInd w:val="0"/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>The meeting of the Mayor and City Council was called to order at approximately 6:05 p.m.</w:t>
      </w:r>
    </w:p>
    <w:p w14:paraId="5F481D9B" w14:textId="77777777" w:rsidR="0067279B" w:rsidRPr="008F343C" w:rsidRDefault="0067279B" w:rsidP="0067279B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6CA4B19A" w14:textId="77777777" w:rsidR="0067279B" w:rsidRPr="008F343C" w:rsidRDefault="0067279B" w:rsidP="00CD4FB8">
      <w:pPr>
        <w:spacing w:after="60" w:line="240" w:lineRule="auto"/>
        <w:ind w:left="720" w:right="43"/>
        <w:jc w:val="both"/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ROLL CALL</w:t>
      </w:r>
    </w:p>
    <w:p w14:paraId="4189E9F0" w14:textId="7899294F" w:rsidR="0067279B" w:rsidRPr="008F343C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>Present:</w:t>
      </w:r>
      <w:r w:rsidRPr="008F343C">
        <w:rPr>
          <w:rFonts w:ascii="Times New Roman" w:eastAsia="Times New Roman" w:hAnsi="Times New Roman" w:cs="Times New Roman"/>
        </w:rPr>
        <w:tab/>
        <w:t>Councilman William Cushenberry, Jr.</w:t>
      </w:r>
    </w:p>
    <w:p w14:paraId="2949E722" w14:textId="16C6A13E" w:rsidR="009D79C5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ab/>
      </w:r>
      <w:r w:rsidR="009D79C5" w:rsidRPr="008F343C">
        <w:rPr>
          <w:rFonts w:ascii="Times New Roman" w:eastAsia="Times New Roman" w:hAnsi="Times New Roman" w:cs="Times New Roman"/>
        </w:rPr>
        <w:t>Councilman Melvin Hasten, Sr.</w:t>
      </w:r>
    </w:p>
    <w:p w14:paraId="62E06491" w14:textId="5D248D48" w:rsidR="0067279B" w:rsidRPr="008F343C" w:rsidRDefault="009D79C5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7279B" w:rsidRPr="008F343C">
        <w:rPr>
          <w:rFonts w:ascii="Times New Roman" w:eastAsia="Times New Roman" w:hAnsi="Times New Roman" w:cs="Times New Roman"/>
        </w:rPr>
        <w:t>Councilman Jeffery Hayes, Sr.</w:t>
      </w:r>
    </w:p>
    <w:p w14:paraId="557EFA59" w14:textId="77777777" w:rsidR="0067279B" w:rsidRPr="008F343C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ab/>
        <w:t>Councilman Randall Johnson</w:t>
      </w:r>
    </w:p>
    <w:p w14:paraId="035702D9" w14:textId="77777777" w:rsidR="0067279B" w:rsidRPr="008F343C" w:rsidRDefault="0067279B" w:rsidP="009D79C5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ab/>
        <w:t>Councilman Hoza Redditt, Sr.</w:t>
      </w:r>
    </w:p>
    <w:p w14:paraId="3C15027E" w14:textId="77777777" w:rsidR="0067279B" w:rsidRPr="008F343C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0D0D7671" w14:textId="3389D5CA" w:rsidR="0067279B" w:rsidRPr="008F343C" w:rsidRDefault="00271F47" w:rsidP="0067279B">
      <w:pPr>
        <w:autoSpaceDE w:val="0"/>
        <w:autoSpaceDN w:val="0"/>
        <w:adjustRightInd w:val="0"/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67279B" w:rsidRPr="008F343C">
        <w:rPr>
          <w:rFonts w:ascii="Times New Roman" w:eastAsia="Times New Roman" w:hAnsi="Times New Roman" w:cs="Times New Roman"/>
        </w:rPr>
        <w:t xml:space="preserve"> of 5 Council </w:t>
      </w:r>
      <w:r w:rsidR="00CD4FB8" w:rsidRPr="008F343C">
        <w:rPr>
          <w:rFonts w:ascii="Times New Roman" w:eastAsia="Times New Roman" w:hAnsi="Times New Roman" w:cs="Times New Roman"/>
        </w:rPr>
        <w:t>m</w:t>
      </w:r>
      <w:r w:rsidR="0067279B" w:rsidRPr="008F343C">
        <w:rPr>
          <w:rFonts w:ascii="Times New Roman" w:eastAsia="Times New Roman" w:hAnsi="Times New Roman" w:cs="Times New Roman"/>
        </w:rPr>
        <w:t xml:space="preserve">embers were in attendance for a quorum.  </w:t>
      </w:r>
    </w:p>
    <w:p w14:paraId="58857849" w14:textId="77777777" w:rsidR="0067279B" w:rsidRPr="008F343C" w:rsidRDefault="0067279B" w:rsidP="0067279B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13645AF2" w14:textId="3E7A054F" w:rsidR="0067279B" w:rsidRPr="008F343C" w:rsidRDefault="0067279B" w:rsidP="0067279B">
      <w:pPr>
        <w:tabs>
          <w:tab w:val="left" w:pos="198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>Presiding:</w:t>
      </w:r>
      <w:r w:rsidRPr="008F343C">
        <w:rPr>
          <w:rFonts w:ascii="Times New Roman" w:eastAsia="Times New Roman" w:hAnsi="Times New Roman" w:cs="Times New Roman"/>
        </w:rPr>
        <w:tab/>
      </w:r>
      <w:r w:rsidR="00E02C24">
        <w:rPr>
          <w:rFonts w:ascii="Times New Roman" w:eastAsia="Times New Roman" w:hAnsi="Times New Roman" w:cs="Times New Roman"/>
        </w:rPr>
        <w:t>Lionel Johnson</w:t>
      </w:r>
      <w:r w:rsidR="00186360" w:rsidRPr="008F343C">
        <w:rPr>
          <w:rFonts w:ascii="Times New Roman" w:eastAsia="Times New Roman" w:hAnsi="Times New Roman" w:cs="Times New Roman"/>
        </w:rPr>
        <w:t xml:space="preserve">, </w:t>
      </w:r>
      <w:r w:rsidR="00E02C24">
        <w:rPr>
          <w:rFonts w:ascii="Times New Roman" w:eastAsia="Times New Roman" w:hAnsi="Times New Roman" w:cs="Times New Roman"/>
        </w:rPr>
        <w:t>S</w:t>
      </w:r>
      <w:r w:rsidR="00186360" w:rsidRPr="008F343C">
        <w:rPr>
          <w:rFonts w:ascii="Times New Roman" w:eastAsia="Times New Roman" w:hAnsi="Times New Roman" w:cs="Times New Roman"/>
        </w:rPr>
        <w:t>r.</w:t>
      </w:r>
      <w:r w:rsidRPr="008F343C">
        <w:rPr>
          <w:rFonts w:ascii="Times New Roman" w:eastAsia="Times New Roman" w:hAnsi="Times New Roman" w:cs="Times New Roman"/>
        </w:rPr>
        <w:t xml:space="preserve">, Mayor </w:t>
      </w:r>
    </w:p>
    <w:p w14:paraId="0C01A1E7" w14:textId="3325538F" w:rsidR="0067279B" w:rsidRPr="008F343C" w:rsidRDefault="0067279B" w:rsidP="0067279B">
      <w:pPr>
        <w:tabs>
          <w:tab w:val="left" w:pos="1980"/>
        </w:tabs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>Recording:</w:t>
      </w:r>
      <w:r w:rsidRPr="008F343C">
        <w:rPr>
          <w:rFonts w:ascii="Times New Roman" w:eastAsia="Times New Roman" w:hAnsi="Times New Roman" w:cs="Times New Roman"/>
        </w:rPr>
        <w:tab/>
      </w:r>
      <w:bookmarkStart w:id="0" w:name="_Hlk97645310"/>
      <w:r w:rsidR="001F4C92">
        <w:rPr>
          <w:rFonts w:ascii="Times New Roman" w:eastAsia="Times New Roman" w:hAnsi="Times New Roman" w:cs="Times New Roman"/>
        </w:rPr>
        <w:t>Constance Barbin</w:t>
      </w:r>
      <w:r w:rsidRPr="008F343C">
        <w:rPr>
          <w:rFonts w:ascii="Times New Roman" w:eastAsia="Times New Roman" w:hAnsi="Times New Roman" w:cs="Times New Roman"/>
        </w:rPr>
        <w:t xml:space="preserve">, City Clerk </w:t>
      </w:r>
      <w:bookmarkEnd w:id="0"/>
    </w:p>
    <w:p w14:paraId="35ACBFEF" w14:textId="77777777" w:rsidR="0067279B" w:rsidRPr="008F343C" w:rsidRDefault="0067279B" w:rsidP="0067279B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3F4C0353" w14:textId="77777777" w:rsidR="0067279B" w:rsidRPr="008F343C" w:rsidRDefault="0067279B" w:rsidP="0067279B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  <w:r w:rsidRPr="008F343C">
        <w:rPr>
          <w:rFonts w:ascii="Times New Roman" w:eastAsia="Times New Roman" w:hAnsi="Times New Roman" w:cs="Times New Roman"/>
          <w:b/>
        </w:rPr>
        <w:t>PRAYER &amp; PLEDGE OF ALLEGIANCE</w:t>
      </w:r>
    </w:p>
    <w:p w14:paraId="62285646" w14:textId="04D582D9" w:rsidR="0067279B" w:rsidRPr="008F343C" w:rsidRDefault="0067279B" w:rsidP="00CD4FB8">
      <w:pPr>
        <w:autoSpaceDE w:val="0"/>
        <w:autoSpaceDN w:val="0"/>
        <w:adjustRightInd w:val="0"/>
        <w:spacing w:line="240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F343C">
        <w:rPr>
          <w:rFonts w:ascii="Times New Roman" w:eastAsia="Times New Roman" w:hAnsi="Times New Roman" w:cs="Times New Roman"/>
        </w:rPr>
        <w:t xml:space="preserve">Mayor </w:t>
      </w:r>
      <w:r w:rsidR="003B3FDC">
        <w:rPr>
          <w:rFonts w:ascii="Times New Roman" w:eastAsia="Times New Roman" w:hAnsi="Times New Roman" w:cs="Times New Roman"/>
        </w:rPr>
        <w:t>Johnson</w:t>
      </w:r>
      <w:r w:rsidR="00186360">
        <w:rPr>
          <w:rFonts w:ascii="Times New Roman" w:eastAsia="Times New Roman" w:hAnsi="Times New Roman" w:cs="Times New Roman"/>
        </w:rPr>
        <w:t xml:space="preserve"> </w:t>
      </w:r>
      <w:r w:rsidRPr="008F343C">
        <w:rPr>
          <w:rFonts w:ascii="Times New Roman" w:eastAsia="Times New Roman" w:hAnsi="Times New Roman" w:cs="Times New Roman"/>
        </w:rPr>
        <w:t>led with a prayer, followed by the Pledge of Allegiance.</w:t>
      </w:r>
    </w:p>
    <w:p w14:paraId="4082B470" w14:textId="77777777" w:rsidR="0067279B" w:rsidRPr="008F343C" w:rsidRDefault="0067279B" w:rsidP="006727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"/>
          <w:szCs w:val="2"/>
          <w:u w:val="single"/>
          <w14:ligatures w14:val="none"/>
        </w:rPr>
      </w:pPr>
    </w:p>
    <w:p w14:paraId="715113F0" w14:textId="77777777" w:rsidR="0067279B" w:rsidRPr="008F343C" w:rsidRDefault="0067279B" w:rsidP="00CD4FB8">
      <w:pPr>
        <w:keepNext/>
        <w:keepLines/>
        <w:numPr>
          <w:ilvl w:val="0"/>
          <w:numId w:val="1"/>
        </w:numPr>
        <w:tabs>
          <w:tab w:val="center" w:pos="4811"/>
        </w:tabs>
        <w:spacing w:after="40" w:line="240" w:lineRule="auto"/>
        <w:ind w:left="720" w:hanging="674"/>
        <w:contextualSpacing/>
        <w:jc w:val="both"/>
        <w:outlineLvl w:val="1"/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</w:pPr>
      <w:r w:rsidRPr="00292E16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PUBLIC COMMENT</w:t>
      </w:r>
      <w:r w:rsidRPr="008F343C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– </w:t>
      </w: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Please register with the City Clerk prior to the beginning of the meeting indicating your topic of discussion. Topics should be on agenda items.</w:t>
      </w:r>
      <w:r w:rsidRPr="008F343C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 xml:space="preserve"> </w:t>
      </w:r>
    </w:p>
    <w:p w14:paraId="2BCB9D23" w14:textId="092EBEEE" w:rsidR="00EA0C35" w:rsidRPr="002063CC" w:rsidRDefault="00EA33EB" w:rsidP="00EA0C35">
      <w:pPr>
        <w:pStyle w:val="ListParagraph"/>
        <w:numPr>
          <w:ilvl w:val="0"/>
          <w:numId w:val="2"/>
        </w:num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2063C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Ms. Susan Landry </w:t>
      </w:r>
      <w:r w:rsidR="00287B04" w:rsidRPr="002063CC">
        <w:rPr>
          <w:rFonts w:ascii="Times New Roman" w:eastAsia="Times New Roman" w:hAnsi="Times New Roman" w:cs="Times New Roman"/>
          <w:bCs/>
          <w:kern w:val="0"/>
          <w14:ligatures w14:val="none"/>
        </w:rPr>
        <w:t>–</w:t>
      </w:r>
      <w:r w:rsidR="00AC340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2063CC" w:rsidRPr="002063CC">
        <w:rPr>
          <w:rFonts w:ascii="Times New Roman" w:eastAsia="Times New Roman" w:hAnsi="Times New Roman" w:cs="Times New Roman"/>
          <w:bCs/>
          <w:kern w:val="0"/>
          <w14:ligatures w14:val="none"/>
        </w:rPr>
        <w:t>R</w:t>
      </w:r>
      <w:r w:rsidR="00287B04" w:rsidRPr="002063CC">
        <w:rPr>
          <w:rFonts w:ascii="Times New Roman" w:eastAsia="Times New Roman" w:hAnsi="Times New Roman" w:cs="Times New Roman"/>
          <w:bCs/>
          <w:kern w:val="0"/>
          <w14:ligatures w14:val="none"/>
        </w:rPr>
        <w:t>eflectors at intersection of Hwy. 30 and Bayou Paul Lane</w:t>
      </w:r>
      <w:r w:rsidR="007047D1">
        <w:rPr>
          <w:rFonts w:ascii="Times New Roman" w:eastAsia="Times New Roman" w:hAnsi="Times New Roman" w:cs="Times New Roman"/>
          <w:bCs/>
          <w:kern w:val="0"/>
          <w14:ligatures w14:val="none"/>
        </w:rPr>
        <w:t>; lights in Meadow Oaks subdivision; air quality/foul odor near Chatsworth Plantation</w:t>
      </w:r>
      <w:r w:rsidR="00AC340B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  <w:r w:rsidR="007047D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</w:p>
    <w:p w14:paraId="3D396260" w14:textId="77777777" w:rsidR="0067279B" w:rsidRPr="00E92640" w:rsidRDefault="0067279B" w:rsidP="0067279B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</w:p>
    <w:p w14:paraId="5D7FC867" w14:textId="520817E5" w:rsidR="0067279B" w:rsidRPr="008F343C" w:rsidRDefault="0067279B" w:rsidP="0015741A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292E1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MOTION </w:t>
      </w:r>
      <w:r w:rsidRPr="00292E1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CONSIDERATION</w:t>
      </w:r>
      <w:r w:rsidRPr="008F343C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To Approve and Adopt Minutes for</w:t>
      </w:r>
      <w:r w:rsidRPr="008F343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Regular Meeting dated </w:t>
      </w:r>
      <w:r w:rsidR="0012767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Thursday, </w:t>
      </w:r>
      <w:r w:rsidR="00346AB5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March</w:t>
      </w:r>
      <w:r w:rsidR="0012767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20</w:t>
      </w:r>
      <w:r w:rsidR="006000E3"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</w:t>
      </w:r>
      <w:proofErr w:type="gramStart"/>
      <w:r w:rsidR="006000E3"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202</w:t>
      </w:r>
      <w:r w:rsidR="00127677">
        <w:rPr>
          <w:rFonts w:ascii="Times New Roman" w:eastAsia="Times New Roman" w:hAnsi="Times New Roman" w:cs="Times New Roman"/>
          <w:bCs/>
          <w:kern w:val="0"/>
          <w14:ligatures w14:val="none"/>
        </w:rPr>
        <w:t>5</w:t>
      </w:r>
      <w:proofErr w:type="gramEnd"/>
      <w:r w:rsidR="00346AB5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and Special Meeting dated April 3, 2025</w:t>
      </w:r>
      <w:r w:rsidR="00531E9E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4FEBDD26" w14:textId="77777777" w:rsidR="00D56E80" w:rsidRPr="008F343C" w:rsidRDefault="00D56E80" w:rsidP="001A4430">
      <w:pPr>
        <w:keepNext/>
        <w:keepLines/>
        <w:tabs>
          <w:tab w:val="center" w:pos="4811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4142ACDA" w14:textId="3B784532" w:rsidR="001A4430" w:rsidRPr="008F343C" w:rsidRDefault="0067279B" w:rsidP="001A4430">
      <w:pPr>
        <w:keepNext/>
        <w:keepLines/>
        <w:tabs>
          <w:tab w:val="center" w:pos="4811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7047D1">
        <w:rPr>
          <w:rFonts w:ascii="Times New Roman" w:eastAsia="Times New Roman" w:hAnsi="Times New Roman" w:cs="Times New Roman"/>
          <w:bCs/>
          <w:szCs w:val="22"/>
        </w:rPr>
        <w:t>On a motion by</w:t>
      </w:r>
      <w:r w:rsidR="00AE788D" w:rsidRPr="007047D1">
        <w:rPr>
          <w:rFonts w:ascii="Times New Roman" w:eastAsia="Times New Roman" w:hAnsi="Times New Roman" w:cs="Times New Roman"/>
          <w:bCs/>
          <w:szCs w:val="22"/>
        </w:rPr>
        <w:t xml:space="preserve"> Councilman</w:t>
      </w:r>
      <w:r w:rsidR="00BF674C" w:rsidRPr="007047D1">
        <w:rPr>
          <w:rFonts w:ascii="Times New Roman" w:eastAsia="Times New Roman" w:hAnsi="Times New Roman" w:cs="Times New Roman"/>
          <w:bCs/>
          <w:szCs w:val="22"/>
        </w:rPr>
        <w:t xml:space="preserve"> </w:t>
      </w:r>
      <w:r w:rsidR="007047D1" w:rsidRPr="007047D1">
        <w:rPr>
          <w:rFonts w:ascii="Times New Roman" w:eastAsia="Times New Roman" w:hAnsi="Times New Roman" w:cs="Times New Roman"/>
          <w:bCs/>
          <w:szCs w:val="22"/>
        </w:rPr>
        <w:t>Hayes</w:t>
      </w:r>
      <w:r w:rsidRPr="007047D1">
        <w:rPr>
          <w:rFonts w:ascii="Times New Roman" w:eastAsia="Times New Roman" w:hAnsi="Times New Roman" w:cs="Times New Roman"/>
          <w:bCs/>
          <w:szCs w:val="22"/>
        </w:rPr>
        <w:t xml:space="preserve">, and second by </w:t>
      </w:r>
      <w:r w:rsidR="00AE788D" w:rsidRPr="007047D1">
        <w:rPr>
          <w:rFonts w:ascii="Times New Roman" w:eastAsia="Times New Roman" w:hAnsi="Times New Roman" w:cs="Times New Roman"/>
          <w:bCs/>
          <w:szCs w:val="22"/>
        </w:rPr>
        <w:t>Councilman</w:t>
      </w:r>
      <w:r w:rsidR="007047D1" w:rsidRPr="007047D1">
        <w:rPr>
          <w:rFonts w:ascii="Times New Roman" w:eastAsia="Times New Roman" w:hAnsi="Times New Roman" w:cs="Times New Roman"/>
          <w:bCs/>
          <w:szCs w:val="22"/>
        </w:rPr>
        <w:t xml:space="preserve"> Johnson</w:t>
      </w:r>
      <w:r w:rsidR="00531E9E" w:rsidRPr="007047D1">
        <w:rPr>
          <w:rFonts w:ascii="Times New Roman" w:eastAsia="Times New Roman" w:hAnsi="Times New Roman" w:cs="Times New Roman"/>
          <w:bCs/>
          <w:szCs w:val="22"/>
        </w:rPr>
        <w:t>,</w:t>
      </w:r>
      <w:r w:rsidR="00186360">
        <w:rPr>
          <w:rFonts w:ascii="Times New Roman" w:eastAsia="Times New Roman" w:hAnsi="Times New Roman" w:cs="Times New Roman"/>
          <w:bCs/>
          <w:szCs w:val="22"/>
        </w:rPr>
        <w:t xml:space="preserve"> </w:t>
      </w:r>
      <w:r w:rsidRPr="008F343C">
        <w:rPr>
          <w:rFonts w:ascii="Times New Roman" w:eastAsia="Times New Roman" w:hAnsi="Times New Roman" w:cs="Times New Roman"/>
          <w:bCs/>
          <w:szCs w:val="22"/>
        </w:rPr>
        <w:t xml:space="preserve">minutes </w:t>
      </w:r>
      <w:r w:rsidR="00D56E80" w:rsidRPr="008F343C">
        <w:rPr>
          <w:rFonts w:ascii="Times New Roman" w:eastAsia="Times New Roman" w:hAnsi="Times New Roman" w:cs="Times New Roman"/>
          <w:bCs/>
          <w:szCs w:val="22"/>
        </w:rPr>
        <w:t>from</w:t>
      </w:r>
      <w:r w:rsidR="000D63C7" w:rsidRPr="008F343C">
        <w:rPr>
          <w:rFonts w:ascii="Times New Roman" w:eastAsia="Times New Roman" w:hAnsi="Times New Roman" w:cs="Times New Roman"/>
          <w:bCs/>
          <w:szCs w:val="22"/>
        </w:rPr>
        <w:t xml:space="preserve"> </w:t>
      </w:r>
      <w:r w:rsidR="00FA2FCC">
        <w:rPr>
          <w:rFonts w:ascii="Times New Roman" w:eastAsia="Times New Roman" w:hAnsi="Times New Roman" w:cs="Times New Roman"/>
          <w:bCs/>
          <w:kern w:val="0"/>
          <w14:ligatures w14:val="none"/>
        </w:rPr>
        <w:t>March</w:t>
      </w:r>
      <w:r w:rsidR="00186360" w:rsidRPr="0029035A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531E9E">
        <w:rPr>
          <w:rFonts w:ascii="Times New Roman" w:eastAsia="Times New Roman" w:hAnsi="Times New Roman" w:cs="Times New Roman"/>
          <w:bCs/>
          <w:kern w:val="0"/>
          <w14:ligatures w14:val="none"/>
        </w:rPr>
        <w:t>20</w:t>
      </w:r>
      <w:r w:rsidR="00D56E80" w:rsidRPr="008F343C">
        <w:rPr>
          <w:rFonts w:ascii="Times New Roman" w:eastAsia="Times New Roman" w:hAnsi="Times New Roman" w:cs="Times New Roman"/>
          <w:bCs/>
          <w:szCs w:val="22"/>
        </w:rPr>
        <w:t xml:space="preserve">, </w:t>
      </w:r>
      <w:proofErr w:type="gramStart"/>
      <w:r w:rsidR="00D56E80" w:rsidRPr="008F343C">
        <w:rPr>
          <w:rFonts w:ascii="Times New Roman" w:eastAsia="Times New Roman" w:hAnsi="Times New Roman" w:cs="Times New Roman"/>
          <w:bCs/>
          <w:szCs w:val="22"/>
        </w:rPr>
        <w:t>202</w:t>
      </w:r>
      <w:r w:rsidR="00186360">
        <w:rPr>
          <w:rFonts w:ascii="Times New Roman" w:eastAsia="Times New Roman" w:hAnsi="Times New Roman" w:cs="Times New Roman"/>
          <w:bCs/>
          <w:szCs w:val="22"/>
        </w:rPr>
        <w:t>5</w:t>
      </w:r>
      <w:proofErr w:type="gramEnd"/>
      <w:r w:rsidR="00D56E80" w:rsidRPr="008F343C">
        <w:rPr>
          <w:rFonts w:ascii="Times New Roman" w:eastAsia="Times New Roman" w:hAnsi="Times New Roman" w:cs="Times New Roman"/>
          <w:bCs/>
          <w:szCs w:val="22"/>
        </w:rPr>
        <w:t xml:space="preserve"> </w:t>
      </w:r>
      <w:r w:rsidR="00FA2FC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and Special Meeting dated April 3, </w:t>
      </w:r>
      <w:proofErr w:type="gramStart"/>
      <w:r w:rsidR="00FA2FCC">
        <w:rPr>
          <w:rFonts w:ascii="Times New Roman" w:eastAsia="Times New Roman" w:hAnsi="Times New Roman" w:cs="Times New Roman"/>
          <w:bCs/>
          <w:kern w:val="0"/>
          <w14:ligatures w14:val="none"/>
        </w:rPr>
        <w:t>2025</w:t>
      </w:r>
      <w:proofErr w:type="gramEnd"/>
      <w:r w:rsidR="00FA2FC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Pr="008F343C">
        <w:rPr>
          <w:rFonts w:ascii="Times New Roman" w:eastAsia="Times New Roman" w:hAnsi="Times New Roman" w:cs="Times New Roman"/>
          <w:bCs/>
          <w:szCs w:val="22"/>
        </w:rPr>
        <w:t>were approved and adopted.</w:t>
      </w:r>
    </w:p>
    <w:p w14:paraId="59A6FC40" w14:textId="77777777" w:rsidR="00EA33EB" w:rsidRPr="00287B04" w:rsidRDefault="00EA33EB" w:rsidP="00EA33EB">
      <w:pPr>
        <w:pStyle w:val="ListParagraph"/>
        <w:spacing w:after="0" w:line="276" w:lineRule="auto"/>
        <w:ind w:left="766" w:right="4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387CEC32" w14:textId="77777777" w:rsidR="00D26E21" w:rsidRPr="003F3852" w:rsidRDefault="00D26E21" w:rsidP="00AC340B">
      <w:pPr>
        <w:pStyle w:val="ListParagraph"/>
        <w:numPr>
          <w:ilvl w:val="0"/>
          <w:numId w:val="1"/>
        </w:numPr>
        <w:spacing w:after="4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D26E21">
        <w:rPr>
          <w:rFonts w:ascii="Times New Roman" w:eastAsia="Times New Roman" w:hAnsi="Times New Roman" w:cs="Times New Roman"/>
          <w:b/>
          <w:kern w:val="0"/>
          <w14:ligatures w14:val="none"/>
        </w:rPr>
        <w:t>RESOLUTION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OF CONDOLENCE(S)</w:t>
      </w:r>
    </w:p>
    <w:p w14:paraId="2B7E1880" w14:textId="476C16C2" w:rsidR="00D26E21" w:rsidRPr="00255AD4" w:rsidRDefault="00F1272E" w:rsidP="00F1272E">
      <w:pPr>
        <w:tabs>
          <w:tab w:val="left" w:pos="5130"/>
        </w:tabs>
        <w:spacing w:after="0" w:line="240" w:lineRule="auto"/>
        <w:ind w:left="108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Charley Givens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Edward Porter</w:t>
      </w:r>
    </w:p>
    <w:p w14:paraId="1F7EB447" w14:textId="4AE15FC1" w:rsidR="00D26E21" w:rsidRPr="00F1272E" w:rsidRDefault="00F1272E" w:rsidP="00F1272E">
      <w:pPr>
        <w:tabs>
          <w:tab w:val="left" w:pos="5130"/>
        </w:tabs>
        <w:spacing w:after="80" w:line="240" w:lineRule="auto"/>
        <w:ind w:left="108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1272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Ronald Jo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nes</w:t>
      </w:r>
      <w:r w:rsidRPr="00F1272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Patrick Nelson, Jr.</w:t>
      </w:r>
    </w:p>
    <w:p w14:paraId="5AD6D019" w14:textId="5CB15864" w:rsidR="00D26E21" w:rsidRDefault="00F1272E" w:rsidP="00AC340B">
      <w:pPr>
        <w:tabs>
          <w:tab w:val="left" w:pos="5130"/>
        </w:tabs>
        <w:spacing w:after="60" w:line="240" w:lineRule="auto"/>
        <w:ind w:left="108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Tracy York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</w:p>
    <w:p w14:paraId="52FFD5BC" w14:textId="76DBC89E" w:rsidR="00D26E21" w:rsidRDefault="00D26E21" w:rsidP="00D26E21">
      <w:pPr>
        <w:pStyle w:val="ListParagraph"/>
        <w:spacing w:after="0" w:line="276" w:lineRule="auto"/>
        <w:ind w:left="766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On a </w:t>
      </w:r>
      <w:r w:rsidR="007047D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unanimous </w:t>
      </w: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motion </w:t>
      </w:r>
      <w:r w:rsidR="007047D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and </w:t>
      </w:r>
      <w:r w:rsidRPr="00024C4B">
        <w:rPr>
          <w:rFonts w:ascii="Times New Roman" w:eastAsia="Times New Roman" w:hAnsi="Times New Roman" w:cs="Times New Roman"/>
          <w:bCs/>
          <w:szCs w:val="22"/>
        </w:rPr>
        <w:t>second</w:t>
      </w: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, motion was approved.</w:t>
      </w:r>
    </w:p>
    <w:p w14:paraId="643AD7E3" w14:textId="77777777" w:rsidR="00CB5FDB" w:rsidRPr="00287B04" w:rsidRDefault="00CB5FDB" w:rsidP="00D26E21">
      <w:pPr>
        <w:pStyle w:val="ListParagraph"/>
        <w:spacing w:after="0" w:line="276" w:lineRule="auto"/>
        <w:ind w:left="766" w:right="4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061B06F3" w14:textId="45B2A06C" w:rsidR="00294765" w:rsidRPr="00352F45" w:rsidRDefault="00D26E21" w:rsidP="00D26E21">
      <w:pPr>
        <w:pStyle w:val="ListParagraph"/>
        <w:numPr>
          <w:ilvl w:val="0"/>
          <w:numId w:val="1"/>
        </w:numPr>
        <w:spacing w:after="8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52F45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PRESENTATION – </w:t>
      </w:r>
      <w:r w:rsidR="00F1272E">
        <w:rPr>
          <w:rFonts w:ascii="Times New Roman" w:eastAsia="Times New Roman" w:hAnsi="Times New Roman" w:cs="Times New Roman"/>
          <w:bCs/>
          <w:kern w:val="0"/>
          <w14:ligatures w14:val="none"/>
        </w:rPr>
        <w:t>Iberville Parish Library</w:t>
      </w:r>
    </w:p>
    <w:p w14:paraId="38DE6CFB" w14:textId="77777777" w:rsidR="00024C4B" w:rsidRPr="00AC340B" w:rsidRDefault="00024C4B" w:rsidP="00024C4B">
      <w:pPr>
        <w:pStyle w:val="ListParagraph"/>
        <w:spacing w:after="0" w:line="276" w:lineRule="auto"/>
        <w:ind w:left="766" w:right="43"/>
        <w:jc w:val="both"/>
        <w:rPr>
          <w:rFonts w:ascii="Times New Roman" w:eastAsia="Times New Roman" w:hAnsi="Times New Roman" w:cs="Times New Roman"/>
          <w:bCs/>
          <w:kern w:val="0"/>
          <w:sz w:val="4"/>
          <w:szCs w:val="4"/>
          <w14:ligatures w14:val="none"/>
        </w:rPr>
      </w:pPr>
    </w:p>
    <w:p w14:paraId="58F7B222" w14:textId="3208BB94" w:rsidR="00024C4B" w:rsidRDefault="009177CA" w:rsidP="00024C4B">
      <w:pPr>
        <w:pStyle w:val="ListParagraph"/>
        <w:spacing w:after="0" w:line="276" w:lineRule="auto"/>
        <w:ind w:left="766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Ms. </w:t>
      </w:r>
      <w:r w:rsidR="00A26D55" w:rsidRPr="00A26D55">
        <w:rPr>
          <w:rFonts w:ascii="Times New Roman" w:eastAsia="Times New Roman" w:hAnsi="Times New Roman" w:cs="Times New Roman"/>
          <w:bCs/>
          <w:kern w:val="0"/>
          <w14:ligatures w14:val="none"/>
        </w:rPr>
        <w:t>Jennifer Seneca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thanked the Mayor and City for supporting the library </w:t>
      </w:r>
      <w:r w:rsidR="00950D1A">
        <w:rPr>
          <w:rFonts w:ascii="Times New Roman" w:eastAsia="Times New Roman" w:hAnsi="Times New Roman" w:cs="Times New Roman"/>
          <w:bCs/>
          <w:kern w:val="0"/>
          <w14:ligatures w14:val="none"/>
        </w:rPr>
        <w:t>and stated t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he vote for the l</w:t>
      </w:r>
      <w:r w:rsidR="00F702BA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ibrary millage renewal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(4 </w:t>
      </w:r>
      <w:proofErr w:type="spellStart"/>
      <w:r>
        <w:rPr>
          <w:rFonts w:ascii="Times New Roman" w:eastAsia="Times New Roman" w:hAnsi="Times New Roman" w:cs="Times New Roman"/>
          <w:bCs/>
          <w:kern w:val="0"/>
          <w14:ligatures w14:val="none"/>
        </w:rPr>
        <w:t>mils</w:t>
      </w:r>
      <w:proofErr w:type="spellEnd"/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kern w:val="0"/>
          <w14:ligatures w14:val="none"/>
        </w:rPr>
        <w:t>15 year</w:t>
      </w:r>
      <w:proofErr w:type="gramEnd"/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millage) </w:t>
      </w:r>
      <w:r w:rsidR="00F702BA">
        <w:rPr>
          <w:rFonts w:ascii="Times New Roman" w:eastAsia="Times New Roman" w:hAnsi="Times New Roman" w:cs="Times New Roman"/>
          <w:bCs/>
          <w:kern w:val="0"/>
          <w14:ligatures w14:val="none"/>
        </w:rPr>
        <w:t>is May 3</w:t>
      </w:r>
      <w:r w:rsidR="00F702BA" w:rsidRPr="00F702BA">
        <w:rPr>
          <w:rFonts w:ascii="Times New Roman" w:eastAsia="Times New Roman" w:hAnsi="Times New Roman" w:cs="Times New Roman"/>
          <w:bCs/>
          <w:kern w:val="0"/>
          <w:vertAlign w:val="superscript"/>
          <w14:ligatures w14:val="none"/>
        </w:rPr>
        <w:t>rd</w:t>
      </w:r>
      <w:r w:rsidR="00F702BA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She gave an overview of the library’s </w:t>
      </w:r>
      <w:proofErr w:type="gramStart"/>
      <w:r>
        <w:rPr>
          <w:rFonts w:ascii="Times New Roman" w:eastAsia="Times New Roman" w:hAnsi="Times New Roman" w:cs="Times New Roman"/>
          <w:bCs/>
          <w:kern w:val="0"/>
          <w14:ligatures w14:val="none"/>
        </w:rPr>
        <w:t>plans for the future</w:t>
      </w:r>
      <w:proofErr w:type="gramEnd"/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– including a master building plan that </w:t>
      </w:r>
      <w:r w:rsidR="00950D1A">
        <w:rPr>
          <w:rFonts w:ascii="Times New Roman" w:eastAsia="Times New Roman" w:hAnsi="Times New Roman" w:cs="Times New Roman"/>
          <w:bCs/>
          <w:kern w:val="0"/>
          <w14:ligatures w14:val="none"/>
        </w:rPr>
        <w:t>involves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all 8 locations</w:t>
      </w:r>
      <w:r w:rsidR="00950D1A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and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moving the system forward (including new technology and other services</w:t>
      </w:r>
      <w:r w:rsidR="00950D1A">
        <w:rPr>
          <w:rFonts w:ascii="Times New Roman" w:eastAsia="Times New Roman" w:hAnsi="Times New Roman" w:cs="Times New Roman"/>
          <w:bCs/>
          <w:kern w:val="0"/>
          <w14:ligatures w14:val="none"/>
        </w:rPr>
        <w:t>)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350D4408" w14:textId="77777777" w:rsidR="00024C4B" w:rsidRPr="00CB5FDB" w:rsidRDefault="00024C4B" w:rsidP="00024C4B">
      <w:pPr>
        <w:pStyle w:val="ListParagraph"/>
        <w:spacing w:after="0" w:line="276" w:lineRule="auto"/>
        <w:ind w:left="766" w:right="43"/>
        <w:jc w:val="both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</w:p>
    <w:p w14:paraId="64E2B169" w14:textId="004DA9BC" w:rsidR="00BD411E" w:rsidRPr="00F1272E" w:rsidRDefault="00F1272E" w:rsidP="00C93856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1272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CODE ENFORCEMENT</w:t>
      </w:r>
      <w:r w:rsidR="00D26E21" w:rsidRPr="00F1272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– </w:t>
      </w:r>
      <w:r w:rsidRPr="00F1272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Notification to correct or a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ppear for dilapidated structures</w:t>
      </w:r>
    </w:p>
    <w:p w14:paraId="56C648F9" w14:textId="77777777" w:rsidR="00A23010" w:rsidRPr="00950D1A" w:rsidRDefault="00A23010" w:rsidP="003310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4"/>
          <w:szCs w:val="4"/>
          <w14:ligatures w14:val="none"/>
        </w:rPr>
      </w:pPr>
      <w:bookmarkStart w:id="1" w:name="_Hlk177454147"/>
      <w:bookmarkStart w:id="2" w:name="_Hlk184204707"/>
    </w:p>
    <w:bookmarkEnd w:id="1"/>
    <w:bookmarkEnd w:id="2"/>
    <w:p w14:paraId="4735D108" w14:textId="77777777" w:rsidR="00F1272E" w:rsidRDefault="00F1272E" w:rsidP="002063CC">
      <w:pPr>
        <w:pStyle w:val="ListParagraph"/>
        <w:numPr>
          <w:ilvl w:val="0"/>
          <w:numId w:val="27"/>
        </w:numPr>
        <w:spacing w:after="0" w:line="276" w:lineRule="auto"/>
        <w:ind w:left="117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>2180 Jake Lane – Dilapidated Structure</w:t>
      </w:r>
    </w:p>
    <w:p w14:paraId="56DF304E" w14:textId="35945C77" w:rsidR="000C64F7" w:rsidRDefault="000C64F7" w:rsidP="000C64F7">
      <w:pPr>
        <w:spacing w:after="0" w:line="276" w:lineRule="auto"/>
        <w:ind w:left="117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Property </w:t>
      </w:r>
      <w:proofErr w:type="gramStart"/>
      <w:r>
        <w:rPr>
          <w:rFonts w:ascii="Times New Roman" w:eastAsia="Times New Roman" w:hAnsi="Times New Roman" w:cs="Times New Roman"/>
          <w:bCs/>
          <w:kern w:val="0"/>
          <w14:ligatures w14:val="none"/>
        </w:rPr>
        <w:t>owner has</w:t>
      </w:r>
      <w:proofErr w:type="gramEnd"/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no objections.</w:t>
      </w:r>
      <w:r w:rsidR="0053071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Move forward.</w:t>
      </w:r>
    </w:p>
    <w:p w14:paraId="6878797F" w14:textId="77777777" w:rsidR="00950D1A" w:rsidRDefault="00950D1A" w:rsidP="000C64F7">
      <w:pPr>
        <w:spacing w:after="0" w:line="276" w:lineRule="auto"/>
        <w:ind w:left="117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76A0F565" w14:textId="77777777" w:rsidR="00F1272E" w:rsidRDefault="00F1272E" w:rsidP="00950D1A">
      <w:pPr>
        <w:pStyle w:val="ListParagraph"/>
        <w:numPr>
          <w:ilvl w:val="0"/>
          <w:numId w:val="27"/>
        </w:numPr>
        <w:spacing w:after="40" w:line="276" w:lineRule="auto"/>
        <w:ind w:left="117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lastRenderedPageBreak/>
        <w:t>2095 Jake Lane – Abandoned Vehicle</w:t>
      </w:r>
    </w:p>
    <w:p w14:paraId="4B44EACE" w14:textId="4FD753C5" w:rsidR="000C64F7" w:rsidRPr="000C64F7" w:rsidRDefault="000C64F7" w:rsidP="000C64F7">
      <w:pPr>
        <w:spacing w:after="0" w:line="276" w:lineRule="auto"/>
        <w:ind w:left="117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>No response from property owner.</w:t>
      </w:r>
      <w:r w:rsidR="0053071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Place notice.</w:t>
      </w:r>
    </w:p>
    <w:p w14:paraId="5B905620" w14:textId="77777777" w:rsidR="000C64F7" w:rsidRPr="00950D1A" w:rsidRDefault="000C64F7" w:rsidP="000C64F7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bCs/>
          <w:kern w:val="0"/>
          <w:sz w:val="6"/>
          <w:szCs w:val="6"/>
          <w14:ligatures w14:val="none"/>
        </w:rPr>
      </w:pPr>
    </w:p>
    <w:p w14:paraId="17F32D90" w14:textId="77777777" w:rsidR="00F1272E" w:rsidRDefault="00F1272E" w:rsidP="00950D1A">
      <w:pPr>
        <w:pStyle w:val="ListParagraph"/>
        <w:numPr>
          <w:ilvl w:val="0"/>
          <w:numId w:val="27"/>
        </w:numPr>
        <w:spacing w:after="40" w:line="276" w:lineRule="auto"/>
        <w:ind w:left="117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>2070 Jake Lane – Dilapidated Structure</w:t>
      </w:r>
    </w:p>
    <w:p w14:paraId="2B0FD476" w14:textId="436AC830" w:rsidR="000C64F7" w:rsidRPr="000C64F7" w:rsidRDefault="000C64F7" w:rsidP="00950D1A">
      <w:pPr>
        <w:spacing w:after="40" w:line="276" w:lineRule="auto"/>
        <w:ind w:left="117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Property </w:t>
      </w:r>
      <w:proofErr w:type="gramStart"/>
      <w:r>
        <w:rPr>
          <w:rFonts w:ascii="Times New Roman" w:eastAsia="Times New Roman" w:hAnsi="Times New Roman" w:cs="Times New Roman"/>
          <w:bCs/>
          <w:kern w:val="0"/>
          <w14:ligatures w14:val="none"/>
        </w:rPr>
        <w:t>owner has</w:t>
      </w:r>
      <w:proofErr w:type="gramEnd"/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no objections.</w:t>
      </w:r>
      <w:r w:rsidR="0053071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 Move forward.</w:t>
      </w:r>
    </w:p>
    <w:p w14:paraId="6727A92E" w14:textId="77777777" w:rsidR="00F1272E" w:rsidRDefault="00F1272E" w:rsidP="00950D1A">
      <w:pPr>
        <w:pStyle w:val="ListParagraph"/>
        <w:numPr>
          <w:ilvl w:val="0"/>
          <w:numId w:val="27"/>
        </w:numPr>
        <w:spacing w:after="40" w:line="276" w:lineRule="auto"/>
        <w:ind w:left="117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>#</w:t>
      </w:r>
      <w:r w:rsidRPr="00F1272E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Jake Lane – Dilapidated Structure</w:t>
      </w:r>
    </w:p>
    <w:p w14:paraId="166760E5" w14:textId="29367437" w:rsidR="000C64F7" w:rsidRPr="000C64F7" w:rsidRDefault="000C64F7" w:rsidP="000C64F7">
      <w:pPr>
        <w:spacing w:after="0" w:line="276" w:lineRule="auto"/>
        <w:ind w:left="117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Cs/>
          <w:kern w:val="0"/>
          <w14:ligatures w14:val="none"/>
        </w:rPr>
        <w:t>Property</w:t>
      </w:r>
      <w:proofErr w:type="gramEnd"/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owner has asked for </w:t>
      </w:r>
      <w:r w:rsidR="008F419C">
        <w:rPr>
          <w:rFonts w:ascii="Times New Roman" w:eastAsia="Times New Roman" w:hAnsi="Times New Roman" w:cs="Times New Roman"/>
          <w:bCs/>
          <w:kern w:val="0"/>
          <w14:ligatures w14:val="none"/>
        </w:rPr>
        <w:t>an extension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  <w:r w:rsidR="0053071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Granted.</w:t>
      </w:r>
    </w:p>
    <w:p w14:paraId="77922891" w14:textId="77777777" w:rsidR="00F1272E" w:rsidRDefault="00F1272E" w:rsidP="00ED797C">
      <w:pPr>
        <w:pStyle w:val="ListParagraph"/>
        <w:numPr>
          <w:ilvl w:val="0"/>
          <w:numId w:val="27"/>
        </w:numPr>
        <w:spacing w:before="40" w:after="40" w:line="276" w:lineRule="auto"/>
        <w:ind w:left="117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>1875 Jake Lane – Dilapidated Structure</w:t>
      </w:r>
    </w:p>
    <w:p w14:paraId="63C43617" w14:textId="10A74BCF" w:rsidR="000C64F7" w:rsidRPr="000C64F7" w:rsidRDefault="000C64F7" w:rsidP="00ED797C">
      <w:pPr>
        <w:spacing w:after="40" w:line="276" w:lineRule="auto"/>
        <w:ind w:left="117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Property </w:t>
      </w:r>
      <w:proofErr w:type="gramStart"/>
      <w:r>
        <w:rPr>
          <w:rFonts w:ascii="Times New Roman" w:eastAsia="Times New Roman" w:hAnsi="Times New Roman" w:cs="Times New Roman"/>
          <w:bCs/>
          <w:kern w:val="0"/>
          <w14:ligatures w14:val="none"/>
        </w:rPr>
        <w:t>owner has</w:t>
      </w:r>
      <w:proofErr w:type="gramEnd"/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no objections.</w:t>
      </w:r>
      <w:r w:rsidR="0053071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 Move forward.</w:t>
      </w:r>
    </w:p>
    <w:p w14:paraId="59B9D068" w14:textId="2915263E" w:rsidR="00942966" w:rsidRDefault="00942966" w:rsidP="00950D1A">
      <w:pPr>
        <w:pStyle w:val="ListParagraph"/>
        <w:numPr>
          <w:ilvl w:val="0"/>
          <w:numId w:val="27"/>
        </w:numPr>
        <w:spacing w:after="40" w:line="276" w:lineRule="auto"/>
        <w:ind w:left="117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>1780 Jake Lane – Dilapidated Structure</w:t>
      </w:r>
      <w:r w:rsidR="0053071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</w:p>
    <w:p w14:paraId="26EFF9D8" w14:textId="39F884D1" w:rsidR="000C64F7" w:rsidRPr="000C64F7" w:rsidRDefault="000C64F7" w:rsidP="000C64F7">
      <w:pPr>
        <w:spacing w:after="0" w:line="276" w:lineRule="auto"/>
        <w:ind w:left="117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>No response from property owner.</w:t>
      </w:r>
      <w:r w:rsidR="0053071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Place notice.</w:t>
      </w:r>
    </w:p>
    <w:p w14:paraId="0FEF8C54" w14:textId="77777777" w:rsidR="00950D1A" w:rsidRPr="00950D1A" w:rsidRDefault="00950D1A" w:rsidP="00530719">
      <w:pPr>
        <w:pStyle w:val="ListParagraph"/>
        <w:spacing w:after="0" w:line="276" w:lineRule="auto"/>
        <w:ind w:left="810" w:right="43"/>
        <w:jc w:val="both"/>
        <w:rPr>
          <w:rFonts w:ascii="Times New Roman" w:eastAsia="Times New Roman" w:hAnsi="Times New Roman" w:cs="Times New Roman"/>
          <w:bCs/>
          <w:kern w:val="0"/>
          <w:sz w:val="6"/>
          <w:szCs w:val="6"/>
          <w14:ligatures w14:val="none"/>
        </w:rPr>
      </w:pPr>
    </w:p>
    <w:p w14:paraId="18D7EC1B" w14:textId="5C56FB32" w:rsidR="00942966" w:rsidRDefault="00530719" w:rsidP="00530719">
      <w:pPr>
        <w:pStyle w:val="ListParagraph"/>
        <w:spacing w:after="0" w:line="276" w:lineRule="auto"/>
        <w:ind w:left="81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A26D55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On a motion by Councilman Hasten, with a second by Councilman Johnson, motion to accept recommendations for 6a – 6f </w:t>
      </w:r>
      <w:r w:rsidR="00A26D55" w:rsidRPr="00A26D55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as stated in record </w:t>
      </w:r>
      <w:r w:rsidRPr="00A26D55">
        <w:rPr>
          <w:rFonts w:ascii="Times New Roman" w:eastAsia="Times New Roman" w:hAnsi="Times New Roman" w:cs="Times New Roman"/>
          <w:bCs/>
          <w:kern w:val="0"/>
          <w14:ligatures w14:val="none"/>
        </w:rPr>
        <w:t>was approved.</w:t>
      </w:r>
    </w:p>
    <w:p w14:paraId="71216E3E" w14:textId="77777777" w:rsidR="00530719" w:rsidRPr="00ED797C" w:rsidRDefault="00530719" w:rsidP="00942966">
      <w:pPr>
        <w:pStyle w:val="ListParagraph"/>
        <w:spacing w:after="0" w:line="276" w:lineRule="auto"/>
        <w:ind w:left="1710" w:right="43"/>
        <w:jc w:val="both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</w:p>
    <w:p w14:paraId="5ABFECD0" w14:textId="446D7030" w:rsidR="00942966" w:rsidRDefault="00942966" w:rsidP="00942966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94296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EXECUTIVE SESSION – PERSONNEL MATTERS</w:t>
      </w:r>
    </w:p>
    <w:p w14:paraId="3FB82BA9" w14:textId="50541318" w:rsidR="00DC139D" w:rsidRPr="00942966" w:rsidRDefault="00DC139D" w:rsidP="0094296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kern w:val="0"/>
          <w:sz w:val="6"/>
          <w:szCs w:val="6"/>
          <w14:ligatures w14:val="none"/>
        </w:rPr>
      </w:pPr>
    </w:p>
    <w:p w14:paraId="33C9A051" w14:textId="51BC8798" w:rsidR="00AB026C" w:rsidRPr="00A26D55" w:rsidRDefault="00942966" w:rsidP="00ED797C">
      <w:pPr>
        <w:pStyle w:val="ListParagraph"/>
        <w:numPr>
          <w:ilvl w:val="0"/>
          <w:numId w:val="28"/>
        </w:numPr>
        <w:tabs>
          <w:tab w:val="left" w:pos="2430"/>
          <w:tab w:val="left" w:pos="3330"/>
        </w:tabs>
        <w:spacing w:after="60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>Motion to Begin – Executive Session</w:t>
      </w:r>
    </w:p>
    <w:p w14:paraId="073871BA" w14:textId="34ED4FE1" w:rsidR="00A26D55" w:rsidRPr="00A26D55" w:rsidRDefault="00A26D55" w:rsidP="00B42314">
      <w:pPr>
        <w:tabs>
          <w:tab w:val="left" w:pos="2430"/>
          <w:tab w:val="left" w:pos="3330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A26D55">
        <w:rPr>
          <w:rFonts w:ascii="Times New Roman" w:eastAsia="Times New Roman" w:hAnsi="Times New Roman" w:cs="Times New Roman"/>
          <w:bCs/>
          <w:kern w:val="0"/>
          <w14:ligatures w14:val="none"/>
        </w:rPr>
        <w:t>On a motion by Councilman Hasten, with a second by Councilman Redditt, motion was approved.</w:t>
      </w:r>
    </w:p>
    <w:p w14:paraId="6768A776" w14:textId="77777777" w:rsidR="00A26D55" w:rsidRPr="00ED797C" w:rsidRDefault="00A26D55" w:rsidP="00B42314">
      <w:pPr>
        <w:tabs>
          <w:tab w:val="left" w:pos="2430"/>
          <w:tab w:val="left" w:pos="3330"/>
        </w:tabs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:sz w:val="6"/>
          <w:szCs w:val="6"/>
          <w14:ligatures w14:val="none"/>
        </w:rPr>
      </w:pPr>
    </w:p>
    <w:p w14:paraId="4D7E8421" w14:textId="604AFF81" w:rsidR="00956C42" w:rsidRDefault="00FC1C8A" w:rsidP="00B42314">
      <w:pPr>
        <w:tabs>
          <w:tab w:val="left" w:pos="2430"/>
          <w:tab w:val="left" w:pos="3330"/>
        </w:tabs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Attorney Dallon Bush explained that Council and the Mayor were in executive Session to discuss personnel matters regarding City employees. </w:t>
      </w:r>
    </w:p>
    <w:p w14:paraId="51806ED3" w14:textId="77777777" w:rsidR="00956C42" w:rsidRPr="00ED797C" w:rsidRDefault="00956C42" w:rsidP="00B42314">
      <w:pPr>
        <w:tabs>
          <w:tab w:val="left" w:pos="2430"/>
          <w:tab w:val="left" w:pos="3330"/>
        </w:tabs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:sz w:val="6"/>
          <w:szCs w:val="6"/>
          <w14:ligatures w14:val="none"/>
        </w:rPr>
      </w:pPr>
    </w:p>
    <w:p w14:paraId="0506BDCA" w14:textId="32AD20D4" w:rsidR="00FC1C8A" w:rsidRDefault="00FC1C8A" w:rsidP="00B42314">
      <w:pPr>
        <w:tabs>
          <w:tab w:val="left" w:pos="2430"/>
          <w:tab w:val="left" w:pos="3330"/>
        </w:tabs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It was explained that Councilman Redditt had to leave the meeting.</w:t>
      </w:r>
    </w:p>
    <w:p w14:paraId="4B13D395" w14:textId="77777777" w:rsidR="00FC1C8A" w:rsidRPr="00ED797C" w:rsidRDefault="00FC1C8A" w:rsidP="00B42314">
      <w:pPr>
        <w:tabs>
          <w:tab w:val="left" w:pos="2430"/>
          <w:tab w:val="left" w:pos="3330"/>
        </w:tabs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55E83502" w14:textId="6B77CF2B" w:rsidR="00942966" w:rsidRPr="00ED797C" w:rsidRDefault="00942966" w:rsidP="00ED797C">
      <w:pPr>
        <w:pStyle w:val="ListParagraph"/>
        <w:numPr>
          <w:ilvl w:val="0"/>
          <w:numId w:val="28"/>
        </w:numPr>
        <w:tabs>
          <w:tab w:val="left" w:pos="2430"/>
          <w:tab w:val="left" w:pos="3330"/>
        </w:tabs>
        <w:spacing w:after="60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>Motion to End – Executive Session and Return to Regular Meeting</w:t>
      </w:r>
    </w:p>
    <w:p w14:paraId="5A293D1B" w14:textId="77777777" w:rsidR="00ED797C" w:rsidRPr="00ED797C" w:rsidRDefault="00ED797C" w:rsidP="00ED797C">
      <w:pPr>
        <w:pStyle w:val="ListParagraph"/>
        <w:tabs>
          <w:tab w:val="left" w:pos="2430"/>
          <w:tab w:val="left" w:pos="3330"/>
        </w:tabs>
        <w:spacing w:after="60" w:line="240" w:lineRule="auto"/>
        <w:ind w:left="1080"/>
        <w:rPr>
          <w:rFonts w:ascii="Times New Roman" w:eastAsia="Times New Roman" w:hAnsi="Times New Roman" w:cs="Times New Roman"/>
          <w:kern w:val="0"/>
          <w:sz w:val="6"/>
          <w:szCs w:val="6"/>
          <w14:ligatures w14:val="none"/>
        </w:rPr>
      </w:pPr>
    </w:p>
    <w:p w14:paraId="686C63E5" w14:textId="6FEACB9B" w:rsidR="00A26D55" w:rsidRPr="00A26D55" w:rsidRDefault="00A26D55" w:rsidP="00B42314">
      <w:pPr>
        <w:pStyle w:val="ListParagraph"/>
        <w:tabs>
          <w:tab w:val="left" w:pos="2430"/>
          <w:tab w:val="left" w:pos="3330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A26D55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On a motion by Councilman Hasten, with a second by Councilman </w:t>
      </w:r>
      <w:r w:rsidR="00FC1C8A">
        <w:rPr>
          <w:rFonts w:ascii="Times New Roman" w:eastAsia="Times New Roman" w:hAnsi="Times New Roman" w:cs="Times New Roman"/>
          <w:bCs/>
          <w:kern w:val="0"/>
          <w14:ligatures w14:val="none"/>
        </w:rPr>
        <w:t>Hayes</w:t>
      </w:r>
      <w:r w:rsidRPr="00A26D55">
        <w:rPr>
          <w:rFonts w:ascii="Times New Roman" w:eastAsia="Times New Roman" w:hAnsi="Times New Roman" w:cs="Times New Roman"/>
          <w:bCs/>
          <w:kern w:val="0"/>
          <w14:ligatures w14:val="none"/>
        </w:rPr>
        <w:t>, motion was approved.</w:t>
      </w:r>
    </w:p>
    <w:p w14:paraId="041F79CC" w14:textId="77777777" w:rsidR="009C28E3" w:rsidRPr="00342C64" w:rsidRDefault="009C28E3" w:rsidP="00917F63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4AB8D027" w14:textId="77777777" w:rsidR="00D26E21" w:rsidRPr="00352F45" w:rsidRDefault="00294765" w:rsidP="00BD411E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52F4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MOTION </w:t>
      </w:r>
      <w:r w:rsidR="00D26E21" w:rsidRPr="00352F4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TO APPROVE </w:t>
      </w:r>
    </w:p>
    <w:p w14:paraId="20DDAB03" w14:textId="77777777" w:rsidR="00AA60A2" w:rsidRDefault="00D26E21" w:rsidP="00D26E21">
      <w:pPr>
        <w:pStyle w:val="ListParagraph"/>
        <w:numPr>
          <w:ilvl w:val="0"/>
          <w:numId w:val="23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A60A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Resolution </w:t>
      </w:r>
      <w:r w:rsidR="00AA60A2" w:rsidRPr="00AA60A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endorsing</w:t>
      </w:r>
      <w:r w:rsidRPr="00AA60A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Mayor </w:t>
      </w:r>
      <w:r w:rsidR="00AA60A2" w:rsidRPr="00AA60A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 member of local ITEP committee as established in Executive Order JML 25-033 Section 5</w:t>
      </w:r>
    </w:p>
    <w:p w14:paraId="2398E78C" w14:textId="77777777" w:rsidR="00AA60A2" w:rsidRPr="00AA60A2" w:rsidRDefault="00AA60A2" w:rsidP="00AA60A2">
      <w:pPr>
        <w:pStyle w:val="ListParagraph"/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:sz w:val="6"/>
          <w:szCs w:val="6"/>
          <w14:ligatures w14:val="none"/>
        </w:rPr>
      </w:pPr>
    </w:p>
    <w:p w14:paraId="71DF6368" w14:textId="5467F571" w:rsidR="00AA60A2" w:rsidRDefault="00AA60A2" w:rsidP="000D2DC5">
      <w:pPr>
        <w:pStyle w:val="ListParagraph"/>
        <w:spacing w:after="6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On a motion by </w:t>
      </w:r>
      <w:r w:rsidRPr="00B1005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Councilman </w:t>
      </w:r>
      <w:r w:rsidRPr="00024C4B">
        <w:rPr>
          <w:rFonts w:ascii="Times New Roman" w:eastAsia="Times New Roman" w:hAnsi="Times New Roman" w:cs="Times New Roman"/>
          <w:bCs/>
          <w:szCs w:val="22"/>
        </w:rPr>
        <w:t>Hasten, with a second by Councilman</w:t>
      </w:r>
      <w:r>
        <w:rPr>
          <w:rFonts w:ascii="Times New Roman" w:eastAsia="Times New Roman" w:hAnsi="Times New Roman" w:cs="Times New Roman"/>
          <w:bCs/>
          <w:szCs w:val="22"/>
        </w:rPr>
        <w:t xml:space="preserve"> </w:t>
      </w:r>
      <w:r w:rsidR="00FC1C8A">
        <w:rPr>
          <w:rFonts w:ascii="Times New Roman" w:eastAsia="Times New Roman" w:hAnsi="Times New Roman" w:cs="Times New Roman"/>
          <w:bCs/>
          <w:szCs w:val="22"/>
        </w:rPr>
        <w:t>Johnson</w:t>
      </w:r>
      <w:r w:rsidRPr="008F343C">
        <w:rPr>
          <w:rFonts w:ascii="Times New Roman" w:eastAsia="Times New Roman" w:hAnsi="Times New Roman" w:cs="Times New Roman"/>
          <w:bCs/>
          <w:kern w:val="0"/>
          <w14:ligatures w14:val="none"/>
        </w:rPr>
        <w:t>, motion was approved.</w:t>
      </w:r>
    </w:p>
    <w:p w14:paraId="0E7969CD" w14:textId="77777777" w:rsidR="000D2DC5" w:rsidRPr="000D2DC5" w:rsidRDefault="000D2DC5" w:rsidP="000D2DC5">
      <w:pPr>
        <w:pStyle w:val="ListParagraph"/>
        <w:spacing w:after="60" w:line="240" w:lineRule="auto"/>
        <w:ind w:left="1080" w:right="43"/>
        <w:jc w:val="both"/>
        <w:rPr>
          <w:rFonts w:ascii="Times New Roman" w:eastAsia="Times New Roman" w:hAnsi="Times New Roman" w:cs="Times New Roman"/>
          <w:kern w:val="0"/>
          <w:sz w:val="4"/>
          <w:szCs w:val="4"/>
          <w14:ligatures w14:val="none"/>
        </w:rPr>
      </w:pPr>
    </w:p>
    <w:p w14:paraId="03BE3A9A" w14:textId="72F66721" w:rsidR="00D26E21" w:rsidRPr="00AA60A2" w:rsidRDefault="00AA60A2" w:rsidP="00D26E21">
      <w:pPr>
        <w:pStyle w:val="ListParagraph"/>
        <w:numPr>
          <w:ilvl w:val="0"/>
          <w:numId w:val="23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A60A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Resolution authorizing Mayor to end School Resource Officer contract between City of St. Gabriel and Iberville Parish School Board</w:t>
      </w:r>
      <w:r w:rsidR="00D26E21" w:rsidRPr="00AA60A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6CC2C231" w14:textId="77777777" w:rsidR="00D26E21" w:rsidRPr="00342C64" w:rsidRDefault="00D26E21" w:rsidP="00D26E21">
      <w:pPr>
        <w:spacing w:after="0" w:line="240" w:lineRule="auto"/>
        <w:ind w:left="46" w:right="43"/>
        <w:jc w:val="both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7959F342" w14:textId="2F7A1A35" w:rsidR="00F31AC5" w:rsidRDefault="00F31AC5" w:rsidP="00984AC6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Attorney Dallon Bush </w:t>
      </w:r>
      <w:r w:rsidR="000D2DC5">
        <w:rPr>
          <w:rFonts w:ascii="Times New Roman" w:eastAsia="Times New Roman" w:hAnsi="Times New Roman" w:cs="Times New Roman"/>
          <w:kern w:val="0"/>
          <w14:ligatures w14:val="none"/>
        </w:rPr>
        <w:t>stat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ed that Chief Ambeau wanted on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the record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that he would like </w:t>
      </w:r>
      <w:r w:rsidR="000D2DC5">
        <w:rPr>
          <w:rFonts w:ascii="Times New Roman" w:eastAsia="Times New Roman" w:hAnsi="Times New Roman" w:cs="Times New Roman"/>
          <w:kern w:val="0"/>
          <w14:ligatures w14:val="none"/>
        </w:rPr>
        <w:t>to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D2DC5">
        <w:rPr>
          <w:rFonts w:ascii="Times New Roman" w:eastAsia="Times New Roman" w:hAnsi="Times New Roman" w:cs="Times New Roman"/>
          <w:kern w:val="0"/>
          <w14:ligatures w14:val="none"/>
        </w:rPr>
        <w:t xml:space="preserve">end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contract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or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renegotiated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for better terms.</w:t>
      </w:r>
    </w:p>
    <w:p w14:paraId="55771321" w14:textId="77777777" w:rsidR="00F31AC5" w:rsidRPr="000D2DC5" w:rsidRDefault="00F31AC5" w:rsidP="00984AC6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:sz w:val="6"/>
          <w:szCs w:val="6"/>
          <w14:ligatures w14:val="none"/>
        </w:rPr>
      </w:pPr>
    </w:p>
    <w:p w14:paraId="1CA6F54F" w14:textId="05CFD9BE" w:rsidR="00984AC6" w:rsidRDefault="00B42314" w:rsidP="00984AC6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A26D55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On a motion by Councilman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Cushenberry</w:t>
      </w:r>
      <w:r w:rsidRPr="00A26D55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with a second by Councilman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Johnson</w:t>
      </w:r>
      <w:r w:rsidRPr="00A26D55">
        <w:rPr>
          <w:rFonts w:ascii="Times New Roman" w:eastAsia="Times New Roman" w:hAnsi="Times New Roman" w:cs="Times New Roman"/>
          <w:bCs/>
          <w:kern w:val="0"/>
          <w14:ligatures w14:val="none"/>
        </w:rPr>
        <w:t>, motion was approved.</w:t>
      </w:r>
    </w:p>
    <w:p w14:paraId="3F1B43D4" w14:textId="77777777" w:rsidR="00523429" w:rsidRPr="000D2DC5" w:rsidRDefault="00523429" w:rsidP="00984AC6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:sz w:val="6"/>
          <w:szCs w:val="6"/>
          <w14:ligatures w14:val="none"/>
        </w:rPr>
      </w:pPr>
    </w:p>
    <w:p w14:paraId="44175FD5" w14:textId="54C120C6" w:rsidR="00523429" w:rsidRDefault="00523429" w:rsidP="00984AC6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52342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ROLL CALL</w:t>
      </w:r>
      <w:r w:rsidRPr="0052342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: </w:t>
      </w:r>
      <w:r w:rsidRPr="00523429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="00B42314">
        <w:rPr>
          <w:rFonts w:ascii="Times New Roman" w:eastAsia="Times New Roman" w:hAnsi="Times New Roman" w:cs="Times New Roman"/>
          <w:bCs/>
          <w:kern w:val="0"/>
          <w14:ligatures w14:val="none"/>
        </w:rPr>
        <w:t>4</w:t>
      </w:r>
      <w:r w:rsidRPr="0052342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YEAS [Councilman Cushenberry, Councilman Hasten, Councilman </w:t>
      </w:r>
      <w:r w:rsidRPr="00523429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523429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523429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>Hayes, Councilman Johnson]</w:t>
      </w:r>
    </w:p>
    <w:p w14:paraId="48CDD18D" w14:textId="60F789ED" w:rsidR="00B42314" w:rsidRDefault="00B42314" w:rsidP="00984AC6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>1 ABSENT [</w:t>
      </w:r>
      <w:r w:rsidRPr="00523429">
        <w:rPr>
          <w:rFonts w:ascii="Times New Roman" w:eastAsia="Times New Roman" w:hAnsi="Times New Roman" w:cs="Times New Roman"/>
          <w:bCs/>
          <w:kern w:val="0"/>
          <w14:ligatures w14:val="none"/>
        </w:rPr>
        <w:t>Councilman Redditt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]</w:t>
      </w:r>
    </w:p>
    <w:p w14:paraId="43B3705F" w14:textId="77777777" w:rsidR="00984AC6" w:rsidRPr="00342C64" w:rsidRDefault="00984AC6" w:rsidP="00AA60A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2529C543" w14:textId="441D8A12" w:rsidR="00AA60A2" w:rsidRDefault="00AA60A2" w:rsidP="00352F45">
      <w:pPr>
        <w:pStyle w:val="ListParagraph"/>
        <w:numPr>
          <w:ilvl w:val="0"/>
          <w:numId w:val="1"/>
        </w:numPr>
        <w:spacing w:after="8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DISCUSSION/INTRODUCTION</w:t>
      </w:r>
    </w:p>
    <w:p w14:paraId="7C3E0C32" w14:textId="34AA2230" w:rsidR="00AA60A2" w:rsidRDefault="00AA60A2" w:rsidP="00C6787F">
      <w:pPr>
        <w:pStyle w:val="ListParagraph"/>
        <w:numPr>
          <w:ilvl w:val="1"/>
          <w:numId w:val="1"/>
        </w:numPr>
        <w:spacing w:after="60" w:line="240" w:lineRule="auto"/>
        <w:ind w:left="108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Ordinance to amend City of St. Gabriel Code of Ordinances Section 2- 2: Municipal Vehicles and set public hearing for Thursday, May 15, 2025.</w:t>
      </w:r>
    </w:p>
    <w:p w14:paraId="7AE532ED" w14:textId="1C608AF1" w:rsidR="00C6787F" w:rsidRDefault="00C6787F" w:rsidP="00B42314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Councilman Johnson requested a draft of the proposed ordinance amendment by May 5, 2025.</w:t>
      </w:r>
    </w:p>
    <w:p w14:paraId="32D23ED7" w14:textId="77777777" w:rsidR="00C6787F" w:rsidRDefault="00C6787F" w:rsidP="00B42314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</w:rPr>
      </w:pPr>
    </w:p>
    <w:p w14:paraId="59CEBB98" w14:textId="45DFB93D" w:rsidR="00B42314" w:rsidRDefault="00B42314" w:rsidP="00B42314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</w:rPr>
      </w:pPr>
      <w:r w:rsidRPr="00B42314">
        <w:rPr>
          <w:rFonts w:ascii="Times New Roman" w:eastAsia="Times New Roman" w:hAnsi="Times New Roman" w:cs="Times New Roman"/>
          <w:bCs/>
        </w:rPr>
        <w:lastRenderedPageBreak/>
        <w:t>On a motion from Councilman Ha</w:t>
      </w:r>
      <w:r>
        <w:rPr>
          <w:rFonts w:ascii="Times New Roman" w:eastAsia="Times New Roman" w:hAnsi="Times New Roman" w:cs="Times New Roman"/>
          <w:bCs/>
        </w:rPr>
        <w:t>sten</w:t>
      </w:r>
      <w:r w:rsidRPr="00B42314">
        <w:rPr>
          <w:rFonts w:ascii="Times New Roman" w:eastAsia="Times New Roman" w:hAnsi="Times New Roman" w:cs="Times New Roman"/>
          <w:bCs/>
        </w:rPr>
        <w:t xml:space="preserve">, and a second from Councilman </w:t>
      </w:r>
      <w:r>
        <w:rPr>
          <w:rFonts w:ascii="Times New Roman" w:eastAsia="Times New Roman" w:hAnsi="Times New Roman" w:cs="Times New Roman"/>
          <w:bCs/>
        </w:rPr>
        <w:t>Johnson</w:t>
      </w:r>
      <w:r w:rsidRPr="00B42314">
        <w:rPr>
          <w:rFonts w:ascii="Times New Roman" w:eastAsia="Times New Roman" w:hAnsi="Times New Roman" w:cs="Times New Roman"/>
          <w:bCs/>
        </w:rPr>
        <w:t>, motion was approved.</w:t>
      </w:r>
    </w:p>
    <w:p w14:paraId="7CF074D9" w14:textId="77777777" w:rsidR="00C6787F" w:rsidRPr="007E7548" w:rsidRDefault="00C6787F" w:rsidP="00B42314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4"/>
          <w:szCs w:val="4"/>
        </w:rPr>
      </w:pPr>
    </w:p>
    <w:p w14:paraId="3AC1B784" w14:textId="248657FF" w:rsidR="00AA60A2" w:rsidRDefault="00AA60A2" w:rsidP="007E7548">
      <w:pPr>
        <w:pStyle w:val="ListParagraph"/>
        <w:numPr>
          <w:ilvl w:val="1"/>
          <w:numId w:val="1"/>
        </w:numPr>
        <w:spacing w:after="60" w:line="240" w:lineRule="auto"/>
        <w:ind w:left="108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Ordinance to establish 4 single</w:t>
      </w:r>
      <w:r w:rsidR="001D2415">
        <w:rPr>
          <w:rFonts w:ascii="Times New Roman" w:eastAsia="Times New Roman" w:hAnsi="Times New Roman" w:cs="Times New Roman"/>
          <w:bCs/>
        </w:rPr>
        <w:t>-</w:t>
      </w:r>
      <w:r>
        <w:rPr>
          <w:rFonts w:ascii="Times New Roman" w:eastAsia="Times New Roman" w:hAnsi="Times New Roman" w:cs="Times New Roman"/>
          <w:bCs/>
        </w:rPr>
        <w:t xml:space="preserve">member and 1 at-large </w:t>
      </w:r>
      <w:r w:rsidR="001D2415">
        <w:rPr>
          <w:rFonts w:ascii="Times New Roman" w:eastAsia="Times New Roman" w:hAnsi="Times New Roman" w:cs="Times New Roman"/>
          <w:bCs/>
        </w:rPr>
        <w:t>v</w:t>
      </w:r>
      <w:r>
        <w:rPr>
          <w:rFonts w:ascii="Times New Roman" w:eastAsia="Times New Roman" w:hAnsi="Times New Roman" w:cs="Times New Roman"/>
          <w:bCs/>
        </w:rPr>
        <w:t>oting district</w:t>
      </w:r>
      <w:r w:rsidR="001D2415">
        <w:rPr>
          <w:rFonts w:ascii="Times New Roman" w:eastAsia="Times New Roman" w:hAnsi="Times New Roman" w:cs="Times New Roman"/>
          <w:bCs/>
        </w:rPr>
        <w:t>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1D2415">
        <w:rPr>
          <w:rFonts w:ascii="Times New Roman" w:eastAsia="Times New Roman" w:hAnsi="Times New Roman" w:cs="Times New Roman"/>
          <w:bCs/>
        </w:rPr>
        <w:t>to be implemented by Spring 2027 municipal elections and set Public Hearing for Thursday, May 15, 2025.</w:t>
      </w:r>
    </w:p>
    <w:p w14:paraId="6FA8A3D8" w14:textId="6BDC530C" w:rsidR="00C6787F" w:rsidRDefault="00C6787F" w:rsidP="00C6787F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</w:rPr>
      </w:pPr>
      <w:r w:rsidRPr="00B42314">
        <w:rPr>
          <w:rFonts w:ascii="Times New Roman" w:eastAsia="Times New Roman" w:hAnsi="Times New Roman" w:cs="Times New Roman"/>
          <w:bCs/>
        </w:rPr>
        <w:t>On a motion from Councilman Ha</w:t>
      </w:r>
      <w:r>
        <w:rPr>
          <w:rFonts w:ascii="Times New Roman" w:eastAsia="Times New Roman" w:hAnsi="Times New Roman" w:cs="Times New Roman"/>
          <w:bCs/>
        </w:rPr>
        <w:t>sten</w:t>
      </w:r>
      <w:r w:rsidRPr="00B42314">
        <w:rPr>
          <w:rFonts w:ascii="Times New Roman" w:eastAsia="Times New Roman" w:hAnsi="Times New Roman" w:cs="Times New Roman"/>
          <w:bCs/>
        </w:rPr>
        <w:t xml:space="preserve">, and a second from Councilman </w:t>
      </w:r>
      <w:r>
        <w:rPr>
          <w:rFonts w:ascii="Times New Roman" w:eastAsia="Times New Roman" w:hAnsi="Times New Roman" w:cs="Times New Roman"/>
          <w:bCs/>
        </w:rPr>
        <w:t>Johnson</w:t>
      </w:r>
      <w:r w:rsidRPr="00B42314">
        <w:rPr>
          <w:rFonts w:ascii="Times New Roman" w:eastAsia="Times New Roman" w:hAnsi="Times New Roman" w:cs="Times New Roman"/>
          <w:bCs/>
        </w:rPr>
        <w:t>, motion was approved.</w:t>
      </w:r>
    </w:p>
    <w:p w14:paraId="77756B7D" w14:textId="77777777" w:rsidR="00C6787F" w:rsidRPr="007E7548" w:rsidRDefault="00C6787F" w:rsidP="00C6787F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4"/>
          <w:szCs w:val="4"/>
        </w:rPr>
      </w:pPr>
    </w:p>
    <w:p w14:paraId="46285BEE" w14:textId="74AF2035" w:rsidR="001D2415" w:rsidRDefault="001D2415" w:rsidP="000A73F5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Resolution amending COSG policy handbook to affirm Hiring Process</w:t>
      </w:r>
    </w:p>
    <w:p w14:paraId="674AB354" w14:textId="77777777" w:rsidR="00C6787F" w:rsidRPr="007E7548" w:rsidRDefault="00C6787F" w:rsidP="00C6787F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6"/>
          <w:szCs w:val="6"/>
        </w:rPr>
      </w:pPr>
    </w:p>
    <w:p w14:paraId="4658A643" w14:textId="07BDC387" w:rsidR="00E11CBC" w:rsidRDefault="00E11CBC" w:rsidP="00C6787F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</w:rPr>
      </w:pPr>
      <w:r w:rsidRPr="00B42314">
        <w:rPr>
          <w:rFonts w:ascii="Times New Roman" w:eastAsia="Times New Roman" w:hAnsi="Times New Roman" w:cs="Times New Roman"/>
          <w:bCs/>
        </w:rPr>
        <w:t>On a motion from Councilman Ha</w:t>
      </w:r>
      <w:r>
        <w:rPr>
          <w:rFonts w:ascii="Times New Roman" w:eastAsia="Times New Roman" w:hAnsi="Times New Roman" w:cs="Times New Roman"/>
          <w:bCs/>
        </w:rPr>
        <w:t>sten</w:t>
      </w:r>
      <w:r w:rsidRPr="00B42314">
        <w:rPr>
          <w:rFonts w:ascii="Times New Roman" w:eastAsia="Times New Roman" w:hAnsi="Times New Roman" w:cs="Times New Roman"/>
          <w:bCs/>
        </w:rPr>
        <w:t xml:space="preserve">, and a second from Councilman </w:t>
      </w:r>
      <w:r>
        <w:rPr>
          <w:rFonts w:ascii="Times New Roman" w:eastAsia="Times New Roman" w:hAnsi="Times New Roman" w:cs="Times New Roman"/>
          <w:bCs/>
        </w:rPr>
        <w:t>Johnson</w:t>
      </w:r>
      <w:r w:rsidRPr="00B42314">
        <w:rPr>
          <w:rFonts w:ascii="Times New Roman" w:eastAsia="Times New Roman" w:hAnsi="Times New Roman" w:cs="Times New Roman"/>
          <w:bCs/>
        </w:rPr>
        <w:t>, motion was approved.</w:t>
      </w:r>
    </w:p>
    <w:p w14:paraId="5E7C365E" w14:textId="77777777" w:rsidR="00E11CBC" w:rsidRPr="007E7548" w:rsidRDefault="00E11CBC" w:rsidP="00C6787F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6"/>
          <w:szCs w:val="6"/>
        </w:rPr>
      </w:pPr>
    </w:p>
    <w:p w14:paraId="25AE9EA0" w14:textId="0DF62613" w:rsidR="00A76F7E" w:rsidRDefault="00A76F7E" w:rsidP="00C6787F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Motion to start matrix and drug screen for 2 applicants.</w:t>
      </w:r>
    </w:p>
    <w:p w14:paraId="506E185E" w14:textId="77777777" w:rsidR="00A76F7E" w:rsidRPr="007E7548" w:rsidRDefault="00A76F7E" w:rsidP="00C6787F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6"/>
          <w:szCs w:val="6"/>
        </w:rPr>
      </w:pPr>
    </w:p>
    <w:p w14:paraId="229C79CF" w14:textId="77777777" w:rsidR="00E11CBC" w:rsidRPr="00E11CBC" w:rsidRDefault="00E11CBC" w:rsidP="00E11CBC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</w:rPr>
      </w:pPr>
      <w:r w:rsidRPr="00E11CBC">
        <w:rPr>
          <w:rFonts w:ascii="Times New Roman" w:eastAsia="Times New Roman" w:hAnsi="Times New Roman" w:cs="Times New Roman"/>
          <w:b/>
          <w:bCs/>
        </w:rPr>
        <w:t>ROLL CALL</w:t>
      </w:r>
      <w:r w:rsidRPr="00E11CBC">
        <w:rPr>
          <w:rFonts w:ascii="Times New Roman" w:eastAsia="Times New Roman" w:hAnsi="Times New Roman" w:cs="Times New Roman"/>
          <w:bCs/>
        </w:rPr>
        <w:t xml:space="preserve">: </w:t>
      </w:r>
      <w:r w:rsidRPr="00E11CBC">
        <w:rPr>
          <w:rFonts w:ascii="Times New Roman" w:eastAsia="Times New Roman" w:hAnsi="Times New Roman" w:cs="Times New Roman"/>
          <w:bCs/>
        </w:rPr>
        <w:tab/>
        <w:t xml:space="preserve">4 YEAS [Councilman Cushenberry, Councilman Hasten, Councilman </w:t>
      </w:r>
      <w:r w:rsidRPr="00E11CBC">
        <w:rPr>
          <w:rFonts w:ascii="Times New Roman" w:eastAsia="Times New Roman" w:hAnsi="Times New Roman" w:cs="Times New Roman"/>
          <w:bCs/>
        </w:rPr>
        <w:tab/>
      </w:r>
      <w:r w:rsidRPr="00E11CBC">
        <w:rPr>
          <w:rFonts w:ascii="Times New Roman" w:eastAsia="Times New Roman" w:hAnsi="Times New Roman" w:cs="Times New Roman"/>
          <w:bCs/>
        </w:rPr>
        <w:tab/>
      </w:r>
      <w:r w:rsidRPr="00E11CBC">
        <w:rPr>
          <w:rFonts w:ascii="Times New Roman" w:eastAsia="Times New Roman" w:hAnsi="Times New Roman" w:cs="Times New Roman"/>
          <w:bCs/>
        </w:rPr>
        <w:tab/>
        <w:t>Hayes, Councilman Johnson]</w:t>
      </w:r>
    </w:p>
    <w:p w14:paraId="7947CF77" w14:textId="67F9D084" w:rsidR="00C6787F" w:rsidRDefault="00E11CBC" w:rsidP="00E11CBC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</w:rPr>
      </w:pPr>
      <w:r w:rsidRPr="00E11CBC">
        <w:rPr>
          <w:rFonts w:ascii="Times New Roman" w:eastAsia="Times New Roman" w:hAnsi="Times New Roman" w:cs="Times New Roman"/>
          <w:bCs/>
        </w:rPr>
        <w:tab/>
      </w:r>
      <w:r w:rsidRPr="00E11CBC">
        <w:rPr>
          <w:rFonts w:ascii="Times New Roman" w:eastAsia="Times New Roman" w:hAnsi="Times New Roman" w:cs="Times New Roman"/>
          <w:bCs/>
        </w:rPr>
        <w:tab/>
      </w:r>
      <w:r w:rsidRPr="00E11CBC">
        <w:rPr>
          <w:rFonts w:ascii="Times New Roman" w:eastAsia="Times New Roman" w:hAnsi="Times New Roman" w:cs="Times New Roman"/>
          <w:bCs/>
        </w:rPr>
        <w:tab/>
        <w:t>1 ABSENT [Councilman Redditt]</w:t>
      </w:r>
    </w:p>
    <w:p w14:paraId="44AAC9A6" w14:textId="77777777" w:rsidR="00C6787F" w:rsidRPr="007E7548" w:rsidRDefault="00C6787F" w:rsidP="00C6787F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6"/>
          <w:szCs w:val="6"/>
        </w:rPr>
      </w:pPr>
    </w:p>
    <w:p w14:paraId="23D9A159" w14:textId="7A4126EF" w:rsidR="00481A81" w:rsidRDefault="00481A81" w:rsidP="00C6787F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It was discussed that the Chief and </w:t>
      </w:r>
      <w:r w:rsidR="007E7548">
        <w:rPr>
          <w:rFonts w:ascii="Times New Roman" w:eastAsia="Times New Roman" w:hAnsi="Times New Roman" w:cs="Times New Roman"/>
          <w:bCs/>
        </w:rPr>
        <w:t>Captain</w:t>
      </w:r>
      <w:r>
        <w:rPr>
          <w:rFonts w:ascii="Times New Roman" w:eastAsia="Times New Roman" w:hAnsi="Times New Roman" w:cs="Times New Roman"/>
          <w:bCs/>
        </w:rPr>
        <w:t xml:space="preserve"> have the authority to send PD staff for a drug screen after an accident. </w:t>
      </w:r>
    </w:p>
    <w:p w14:paraId="462B9166" w14:textId="77777777" w:rsidR="00481A81" w:rsidRPr="007E7548" w:rsidRDefault="00481A81" w:rsidP="00C6787F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4"/>
          <w:szCs w:val="4"/>
        </w:rPr>
      </w:pPr>
    </w:p>
    <w:p w14:paraId="523C053C" w14:textId="46A7D25D" w:rsidR="001D2415" w:rsidRDefault="001D2415" w:rsidP="000A73F5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Resolution amending COSG policy handbook – Fleet management structure.</w:t>
      </w:r>
    </w:p>
    <w:p w14:paraId="6A14566F" w14:textId="77777777" w:rsidR="00C6787F" w:rsidRPr="007E7548" w:rsidRDefault="00C6787F" w:rsidP="00C6787F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4"/>
          <w:szCs w:val="4"/>
        </w:rPr>
      </w:pPr>
    </w:p>
    <w:p w14:paraId="7E1BB4EB" w14:textId="3448FE81" w:rsidR="001D2415" w:rsidRPr="00AA60A2" w:rsidRDefault="001D2415" w:rsidP="000A73F5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Resolution amending COSG policy handbook – Mandatory Debriefing and Therapy following Tragic Incident Policy.</w:t>
      </w:r>
    </w:p>
    <w:p w14:paraId="4FA0A153" w14:textId="77777777" w:rsidR="00AA60A2" w:rsidRPr="007E7548" w:rsidRDefault="00AA60A2" w:rsidP="00AA60A2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64C92FE2" w14:textId="3BF79C08" w:rsidR="00D26E21" w:rsidRDefault="00D26E21" w:rsidP="00352F45">
      <w:pPr>
        <w:pStyle w:val="ListParagraph"/>
        <w:numPr>
          <w:ilvl w:val="0"/>
          <w:numId w:val="1"/>
        </w:numPr>
        <w:spacing w:after="8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F14D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PLANNING AND ZONING </w:t>
      </w:r>
    </w:p>
    <w:p w14:paraId="65C2F925" w14:textId="77777777" w:rsidR="00352F45" w:rsidRPr="00352F45" w:rsidRDefault="00352F45" w:rsidP="00C02D2E">
      <w:pPr>
        <w:pStyle w:val="ListParagraph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153EDAE7" w14:textId="213D70A3" w:rsidR="00D26E21" w:rsidRPr="00D26E21" w:rsidRDefault="002063CC" w:rsidP="00C02D2E">
      <w:pPr>
        <w:pStyle w:val="ListParagraph"/>
        <w:numPr>
          <w:ilvl w:val="0"/>
          <w:numId w:val="24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Introduce and set public hearing for the application for rezoning from R1A – (Low Density Residential) to M1 Light Industrial.</w:t>
      </w:r>
    </w:p>
    <w:p w14:paraId="73F9E01A" w14:textId="12F1E41F" w:rsidR="00294765" w:rsidRPr="0042276C" w:rsidRDefault="00294765" w:rsidP="009F78D3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kern w:val="0"/>
          <w:sz w:val="6"/>
          <w:szCs w:val="6"/>
          <w14:ligatures w14:val="none"/>
        </w:rPr>
      </w:pPr>
    </w:p>
    <w:p w14:paraId="45D45FD1" w14:textId="77777777" w:rsidR="001D2415" w:rsidRDefault="001D2415" w:rsidP="009F78D3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1D2415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Name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of Applicant: Christian Baynham (on behalf of East West Land Co. LC) </w:t>
      </w:r>
    </w:p>
    <w:p w14:paraId="36106554" w14:textId="3ACF82A9" w:rsidR="001D2415" w:rsidRPr="001D2415" w:rsidRDefault="001D2415" w:rsidP="009F78D3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>Parcel #: 8401364000 Track C</w:t>
      </w:r>
    </w:p>
    <w:p w14:paraId="3B3B188C" w14:textId="77777777" w:rsidR="009E20FC" w:rsidRPr="009F78D3" w:rsidRDefault="009E20FC" w:rsidP="009F78D3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</w:p>
    <w:p w14:paraId="7AC03D9B" w14:textId="6EC9A2DE" w:rsidR="00352F45" w:rsidRPr="00352F45" w:rsidRDefault="00352F45" w:rsidP="00352F45">
      <w:pPr>
        <w:pStyle w:val="ListParagraph"/>
        <w:numPr>
          <w:ilvl w:val="0"/>
          <w:numId w:val="1"/>
        </w:numPr>
        <w:spacing w:after="8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>POLICE DEPARTMENT</w:t>
      </w:r>
    </w:p>
    <w:p w14:paraId="762A5540" w14:textId="66908D4F" w:rsidR="009E20FC" w:rsidRPr="0075169F" w:rsidRDefault="00A569FF" w:rsidP="007D5856">
      <w:pPr>
        <w:pStyle w:val="ListParagraph"/>
        <w:numPr>
          <w:ilvl w:val="0"/>
          <w:numId w:val="2"/>
        </w:numPr>
        <w:spacing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>Capt</w:t>
      </w:r>
      <w:r w:rsidR="000D0A1F" w:rsidRPr="0075169F">
        <w:rPr>
          <w:rFonts w:ascii="Times New Roman" w:eastAsia="Times New Roman" w:hAnsi="Times New Roman" w:cs="Times New Roman"/>
          <w:bCs/>
          <w:kern w:val="0"/>
          <w14:ligatures w14:val="none"/>
        </w:rPr>
        <w:t>. Boutte gave an overview of the PD calls/complaints during the month of March.</w:t>
      </w:r>
    </w:p>
    <w:p w14:paraId="3B580F44" w14:textId="14241F95" w:rsidR="000D0A1F" w:rsidRPr="0075169F" w:rsidRDefault="00A569FF" w:rsidP="007D5856">
      <w:pPr>
        <w:pStyle w:val="ListParagraph"/>
        <w:numPr>
          <w:ilvl w:val="0"/>
          <w:numId w:val="2"/>
        </w:numPr>
        <w:spacing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>C</w:t>
      </w:r>
      <w:r w:rsidR="000D0A1F" w:rsidRPr="0075169F">
        <w:rPr>
          <w:rFonts w:ascii="Times New Roman" w:eastAsia="Times New Roman" w:hAnsi="Times New Roman" w:cs="Times New Roman"/>
          <w:bCs/>
          <w:kern w:val="0"/>
          <w14:ligatures w14:val="none"/>
        </w:rPr>
        <w:t>hecking on street light issues.</w:t>
      </w:r>
    </w:p>
    <w:p w14:paraId="0D6303F1" w14:textId="4A103522" w:rsidR="000D0A1F" w:rsidRDefault="000D0A1F" w:rsidP="00A569FF">
      <w:pPr>
        <w:pStyle w:val="ListParagraph"/>
        <w:numPr>
          <w:ilvl w:val="0"/>
          <w:numId w:val="2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75169F">
        <w:rPr>
          <w:rFonts w:ascii="Times New Roman" w:eastAsia="Times New Roman" w:hAnsi="Times New Roman" w:cs="Times New Roman"/>
          <w:bCs/>
          <w:kern w:val="0"/>
          <w14:ligatures w14:val="none"/>
        </w:rPr>
        <w:t>Seeking approval to start matrix and drug screening for 2 applicants.</w:t>
      </w:r>
    </w:p>
    <w:p w14:paraId="4310E998" w14:textId="77777777" w:rsidR="00A569FF" w:rsidRPr="00C02D2E" w:rsidRDefault="00A569FF" w:rsidP="00A569FF">
      <w:pPr>
        <w:spacing w:after="0" w:line="240" w:lineRule="auto"/>
        <w:ind w:left="2160" w:right="43"/>
        <w:jc w:val="both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</w:p>
    <w:p w14:paraId="682537C4" w14:textId="0222C215" w:rsidR="00027C7D" w:rsidRPr="008F343C" w:rsidRDefault="00027C7D" w:rsidP="00A569FF">
      <w:pPr>
        <w:pStyle w:val="ListParagraph"/>
        <w:numPr>
          <w:ilvl w:val="0"/>
          <w:numId w:val="1"/>
        </w:numPr>
        <w:spacing w:after="8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MAYOR</w:t>
      </w:r>
      <w:r w:rsidR="00D14D3E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’</w:t>
      </w:r>
      <w:r w:rsidRPr="008F343C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S REPORT</w:t>
      </w:r>
    </w:p>
    <w:p w14:paraId="79D9EAB8" w14:textId="77777777" w:rsidR="00F43B5E" w:rsidRPr="008F343C" w:rsidRDefault="00F43B5E" w:rsidP="00A15B6B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6"/>
          <w:szCs w:val="6"/>
          <w14:ligatures w14:val="none"/>
        </w:rPr>
      </w:pPr>
    </w:p>
    <w:p w14:paraId="35459A3E" w14:textId="602C9104" w:rsidR="001D2415" w:rsidRDefault="002063CC" w:rsidP="00E23FF3">
      <w:pPr>
        <w:pStyle w:val="ListParagraph"/>
        <w:numPr>
          <w:ilvl w:val="1"/>
          <w:numId w:val="1"/>
        </w:numPr>
        <w:tabs>
          <w:tab w:val="left" w:pos="1800"/>
        </w:tabs>
        <w:spacing w:after="6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</w:pPr>
      <w:proofErr w:type="spellStart"/>
      <w:r w:rsidRPr="002063CC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Presentation</w:t>
      </w:r>
      <w:proofErr w:type="spellEnd"/>
      <w:r w:rsidRPr="002063CC"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 xml:space="preserve"> – Chemical Liaison, Al</w:t>
      </w:r>
      <w:r>
        <w:rPr>
          <w:rFonts w:ascii="Times New Roman" w:eastAsia="Times New Roman" w:hAnsi="Times New Roman" w:cs="Times New Roman"/>
          <w:color w:val="000000"/>
          <w:kern w:val="0"/>
          <w:lang w:val="fr-FR"/>
          <w14:ligatures w14:val="none"/>
        </w:rPr>
        <w:t>ex Robertson</w:t>
      </w:r>
    </w:p>
    <w:p w14:paraId="410461E6" w14:textId="6A5E73B2" w:rsidR="0075169F" w:rsidRDefault="0075169F" w:rsidP="00E23FF3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62D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Mr. Robertson </w:t>
      </w:r>
      <w:r w:rsidR="00762DB6" w:rsidRPr="00762D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stated he i</w:t>
      </w:r>
      <w:r w:rsidR="00762D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 working on getting air monitors </w:t>
      </w:r>
      <w:r w:rsidR="00E23F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put up in</w:t>
      </w:r>
      <w:r w:rsidR="00762DB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the area, but in the meantime, with approval, portable monitors can be obtained.</w:t>
      </w:r>
      <w:r w:rsidR="00A013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A01356" w:rsidRPr="00E23F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He will get </w:t>
      </w:r>
      <w:r w:rsidR="00E23F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copies of </w:t>
      </w:r>
      <w:r w:rsidR="00C02D2E" w:rsidRPr="00E23F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area facilit</w:t>
      </w:r>
      <w:r w:rsidR="00C02D2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ies’</w:t>
      </w:r>
      <w:r w:rsidR="00C02D2E" w:rsidRPr="00E23F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A01356" w:rsidRPr="00E23F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emergency protocols</w:t>
      </w:r>
      <w:r w:rsidR="00A013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He is working to get people registered for the emergency call-out system</w:t>
      </w:r>
      <w:r w:rsidR="008026B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</w:t>
      </w:r>
      <w:r w:rsidR="00C02D2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</w:t>
      </w:r>
      <w:r w:rsidR="003C1B8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ould </w:t>
      </w:r>
      <w:r w:rsidR="003C1B82" w:rsidRPr="00E23FF3">
        <w:rPr>
          <w:rFonts w:ascii="Times New Roman" w:eastAsia="Times New Roman" w:hAnsi="Times New Roman" w:cs="Times New Roman"/>
          <w:bCs/>
          <w:kern w:val="0"/>
          <w14:ligatures w14:val="none"/>
        </w:rPr>
        <w:t>like</w:t>
      </w:r>
      <w:r w:rsidR="003C1B8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to have a community safety meeting during the summer. </w:t>
      </w:r>
      <w:r w:rsidR="00C02D2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He’s w</w:t>
      </w:r>
      <w:r w:rsidR="003C1B8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orking with school system to include </w:t>
      </w:r>
      <w:r w:rsidR="00C02D2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local</w:t>
      </w:r>
      <w:r w:rsidR="003C1B8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students in Iberville Parish</w:t>
      </w:r>
      <w:r w:rsidR="00C02D2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’s</w:t>
      </w:r>
      <w:r w:rsidR="003C1B8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summer work program in the chemical plants –30 kids signed</w:t>
      </w:r>
      <w:r w:rsidR="00030D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up</w:t>
      </w:r>
      <w:r w:rsidR="003C1B8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so far.</w:t>
      </w:r>
    </w:p>
    <w:p w14:paraId="64AB25CC" w14:textId="77777777" w:rsidR="008026B7" w:rsidRPr="008026B7" w:rsidRDefault="008026B7" w:rsidP="00E23FF3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188ABB31" w14:textId="72976689" w:rsidR="00033935" w:rsidRPr="00E23FF3" w:rsidRDefault="00033935" w:rsidP="00614BB7">
      <w:pPr>
        <w:spacing w:after="40" w:line="240" w:lineRule="auto"/>
        <w:ind w:left="72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23F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Pay apps </w:t>
      </w:r>
    </w:p>
    <w:p w14:paraId="4FBBA285" w14:textId="014DC8BC" w:rsidR="007D5856" w:rsidRPr="00E23FF3" w:rsidRDefault="007D5856" w:rsidP="00A5240B">
      <w:pPr>
        <w:pStyle w:val="ListParagraph"/>
        <w:numPr>
          <w:ilvl w:val="0"/>
          <w:numId w:val="9"/>
        </w:numPr>
        <w:tabs>
          <w:tab w:val="left" w:pos="5220"/>
          <w:tab w:val="left" w:pos="774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23F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Pay App #</w:t>
      </w:r>
      <w:r w:rsidR="00030DB2" w:rsidRPr="00E23F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</w:t>
      </w:r>
      <w:r w:rsidRPr="00E23F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</w:t>
      </w:r>
      <w:r w:rsidR="00AE78B8" w:rsidRPr="00E23F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Luster Group</w:t>
      </w:r>
      <w:r w:rsidRPr="00E23F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$</w:t>
      </w:r>
      <w:r w:rsidR="00030DB2" w:rsidRPr="00E23F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11,250.00</w:t>
      </w:r>
      <w:r w:rsidRPr="00E23F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E23F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A5240B" w:rsidRPr="00E23F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</w:t>
      </w:r>
      <w:r w:rsidR="00AE78B8" w:rsidRPr="00E23F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’Neal Park Pavilion</w:t>
      </w:r>
    </w:p>
    <w:p w14:paraId="6C569FFB" w14:textId="77777777" w:rsidR="007D5856" w:rsidRPr="00614BB7" w:rsidRDefault="007D5856" w:rsidP="007D585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77533491" w14:textId="713359D2" w:rsidR="007D5856" w:rsidRPr="00E23FF3" w:rsidRDefault="007D5856" w:rsidP="00614BB7">
      <w:pPr>
        <w:spacing w:after="60" w:line="276" w:lineRule="auto"/>
        <w:ind w:left="108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23F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On a motion by Councilman </w:t>
      </w:r>
      <w:r w:rsidR="00030DB2" w:rsidRPr="00E23F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Hasten</w:t>
      </w:r>
      <w:r w:rsidRPr="00E23F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and second by Councilman</w:t>
      </w:r>
      <w:r w:rsidR="00030DB2" w:rsidRPr="00E23F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Johnson</w:t>
      </w:r>
      <w:r w:rsidRPr="00E23F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pay app was approved.</w:t>
      </w:r>
    </w:p>
    <w:p w14:paraId="28452DD0" w14:textId="01067E49" w:rsidR="00030DB2" w:rsidRPr="00E23FF3" w:rsidRDefault="00030DB2" w:rsidP="00030DB2">
      <w:pPr>
        <w:pStyle w:val="ListParagraph"/>
        <w:numPr>
          <w:ilvl w:val="0"/>
          <w:numId w:val="9"/>
        </w:numPr>
        <w:tabs>
          <w:tab w:val="left" w:pos="5310"/>
          <w:tab w:val="left" w:pos="756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23F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Pay App #1 – Luster Group</w:t>
      </w:r>
      <w:r w:rsidRPr="00E23F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 xml:space="preserve">$31,300.00 </w:t>
      </w:r>
      <w:r w:rsidRPr="00E23F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Sunshine Park Pavilion</w:t>
      </w:r>
    </w:p>
    <w:p w14:paraId="00FB52F1" w14:textId="77777777" w:rsidR="00030DB2" w:rsidRPr="00614BB7" w:rsidRDefault="00030DB2" w:rsidP="00030DB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44A99AE0" w14:textId="62885C2D" w:rsidR="00030DB2" w:rsidRPr="00E23FF3" w:rsidRDefault="00030DB2" w:rsidP="00614BB7">
      <w:pPr>
        <w:spacing w:after="60" w:line="276" w:lineRule="auto"/>
        <w:ind w:left="108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23F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On a motion by Councilman </w:t>
      </w:r>
      <w:r w:rsidR="00E62D07" w:rsidRPr="00E23F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Johnson</w:t>
      </w:r>
      <w:r w:rsidRPr="00E23F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and second by Councilman</w:t>
      </w:r>
      <w:r w:rsidR="00E62D07" w:rsidRPr="00E23F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Hasten</w:t>
      </w:r>
      <w:r w:rsidRPr="00E23F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pay app was approved.</w:t>
      </w:r>
    </w:p>
    <w:p w14:paraId="4181A861" w14:textId="77777777" w:rsidR="00030DB2" w:rsidRDefault="00030DB2" w:rsidP="00D1498A">
      <w:pPr>
        <w:spacing w:after="60" w:line="276" w:lineRule="auto"/>
        <w:ind w:left="117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DC54237" w14:textId="77777777" w:rsidR="00614BB7" w:rsidRPr="00E23FF3" w:rsidRDefault="00614BB7" w:rsidP="00D1498A">
      <w:pPr>
        <w:spacing w:after="60" w:line="276" w:lineRule="auto"/>
        <w:ind w:left="117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1F48DB0" w14:textId="4966E1D3" w:rsidR="00030DB2" w:rsidRDefault="00B2544A" w:rsidP="00B2544A">
      <w:pPr>
        <w:spacing w:after="80" w:line="240" w:lineRule="auto"/>
        <w:ind w:left="72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highlight w:val="yellow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highlight w:val="yellow"/>
          <w14:ligatures w14:val="none"/>
        </w:rPr>
        <w:lastRenderedPageBreak/>
        <w:t>Bid Acceptance</w:t>
      </w:r>
    </w:p>
    <w:p w14:paraId="0662D6A0" w14:textId="1FA15FDA" w:rsidR="00B2544A" w:rsidRPr="00EF7B38" w:rsidRDefault="00B2544A" w:rsidP="00614BB7">
      <w:pPr>
        <w:pStyle w:val="ListParagraph"/>
        <w:spacing w:after="80" w:line="240" w:lineRule="auto"/>
        <w:ind w:right="43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EF7B38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Consider bids for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Community Center expansion</w:t>
      </w:r>
    </w:p>
    <w:p w14:paraId="0F75C85E" w14:textId="16E1E822" w:rsidR="00B2544A" w:rsidRDefault="00B2544A" w:rsidP="00B2544A">
      <w:pPr>
        <w:spacing w:after="80" w:line="240" w:lineRule="auto"/>
        <w:ind w:left="72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highlight w:val="yellow"/>
          <w14:ligatures w14:val="none"/>
        </w:rPr>
      </w:pPr>
      <w:r w:rsidRPr="00EF7B38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On a motion by Councilman </w:t>
      </w:r>
      <w:r w:rsidR="00AC340B" w:rsidRPr="00EF7B38">
        <w:rPr>
          <w:rFonts w:ascii="Times New Roman" w:eastAsia="Times New Roman" w:hAnsi="Times New Roman" w:cs="Times New Roman"/>
          <w:bCs/>
          <w:kern w:val="0"/>
          <w14:ligatures w14:val="none"/>
        </w:rPr>
        <w:t>Cushenberry</w:t>
      </w:r>
      <w:r w:rsidRPr="00EF7B38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with a second by Councilman, </w:t>
      </w:r>
      <w:r w:rsidR="00AC340B" w:rsidRPr="00EF7B38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Hayes </w:t>
      </w:r>
      <w:r w:rsidRPr="00EF7B38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recommendation to accept the lowest bid, made by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Sage Construction</w:t>
      </w:r>
      <w:r w:rsidRPr="00EF7B38">
        <w:rPr>
          <w:rFonts w:ascii="Times New Roman" w:eastAsia="Times New Roman" w:hAnsi="Times New Roman" w:cs="Times New Roman"/>
          <w:bCs/>
          <w:kern w:val="0"/>
          <w14:ligatures w14:val="none"/>
        </w:rPr>
        <w:t>, was approved.</w:t>
      </w:r>
    </w:p>
    <w:p w14:paraId="7119481B" w14:textId="77777777" w:rsidR="003F17BC" w:rsidRPr="00614BB7" w:rsidRDefault="003F17BC" w:rsidP="003F17BC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03C61112" w14:textId="7A81CD0F" w:rsidR="001A4430" w:rsidRPr="008F343C" w:rsidRDefault="001A4430" w:rsidP="00BD411E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8F343C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ADJOURNMENT</w:t>
      </w:r>
    </w:p>
    <w:p w14:paraId="332CD1EC" w14:textId="6BE75AA5" w:rsidR="004B1893" w:rsidRPr="008F343C" w:rsidRDefault="004B1893" w:rsidP="00371387">
      <w:pPr>
        <w:pStyle w:val="ListParagraph"/>
        <w:spacing w:line="276" w:lineRule="auto"/>
        <w:ind w:left="766" w:right="4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F343C">
        <w:rPr>
          <w:rFonts w:ascii="Times New Roman" w:eastAsia="Times New Roman" w:hAnsi="Times New Roman" w:cs="Times New Roman"/>
          <w:bCs/>
        </w:rPr>
        <w:t xml:space="preserve">On a </w:t>
      </w:r>
      <w:r w:rsidR="00CF03FA" w:rsidRPr="008F343C">
        <w:rPr>
          <w:rFonts w:ascii="Times New Roman" w:eastAsia="Times New Roman" w:hAnsi="Times New Roman" w:cs="Times New Roman"/>
          <w:bCs/>
        </w:rPr>
        <w:t xml:space="preserve">unanimous </w:t>
      </w:r>
      <w:r w:rsidRPr="008F343C">
        <w:rPr>
          <w:rFonts w:ascii="Times New Roman" w:eastAsia="Times New Roman" w:hAnsi="Times New Roman" w:cs="Times New Roman"/>
          <w:bCs/>
        </w:rPr>
        <w:t xml:space="preserve">motion by </w:t>
      </w:r>
      <w:proofErr w:type="gramStart"/>
      <w:r w:rsidRPr="008F343C">
        <w:rPr>
          <w:rFonts w:ascii="Times New Roman" w:eastAsia="Times New Roman" w:hAnsi="Times New Roman" w:cs="Times New Roman"/>
          <w:bCs/>
        </w:rPr>
        <w:t>Council</w:t>
      </w:r>
      <w:proofErr w:type="gramEnd"/>
      <w:r w:rsidR="00C02F8D" w:rsidRPr="008F343C">
        <w:rPr>
          <w:rFonts w:ascii="Times New Roman" w:eastAsia="Times New Roman" w:hAnsi="Times New Roman" w:cs="Times New Roman"/>
          <w:bCs/>
        </w:rPr>
        <w:t>,</w:t>
      </w:r>
      <w:r w:rsidRPr="008F343C">
        <w:rPr>
          <w:rFonts w:ascii="Times New Roman" w:eastAsia="Times New Roman" w:hAnsi="Times New Roman" w:cs="Times New Roman"/>
          <w:bCs/>
        </w:rPr>
        <w:t xml:space="preserve"> the meeting was adjourned.</w:t>
      </w:r>
    </w:p>
    <w:sectPr w:rsidR="004B1893" w:rsidRPr="008F343C" w:rsidSect="0067279B">
      <w:headerReference w:type="default" r:id="rId8"/>
      <w:footerReference w:type="default" r:id="rId9"/>
      <w:pgSz w:w="12240" w:h="15840"/>
      <w:pgMar w:top="288" w:right="1152" w:bottom="288" w:left="1152" w:header="720" w:footer="2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157D4" w14:textId="77777777" w:rsidR="0084573D" w:rsidRDefault="0084573D" w:rsidP="006159E1">
      <w:pPr>
        <w:spacing w:after="0" w:line="240" w:lineRule="auto"/>
      </w:pPr>
      <w:r>
        <w:separator/>
      </w:r>
    </w:p>
  </w:endnote>
  <w:endnote w:type="continuationSeparator" w:id="0">
    <w:p w14:paraId="63BB6ACC" w14:textId="77777777" w:rsidR="0084573D" w:rsidRDefault="0084573D" w:rsidP="0061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95375" w14:textId="4DADA712" w:rsidR="005E21A0" w:rsidRPr="00376F11" w:rsidRDefault="00284BFF">
    <w:pPr>
      <w:pStyle w:val="Footer"/>
      <w:rPr>
        <w:color w:val="747474" w:themeColor="background2" w:themeShade="80"/>
        <w:kern w:val="0"/>
        <w:sz w:val="18"/>
        <w:szCs w:val="18"/>
        <w14:ligatures w14:val="none"/>
      </w:rPr>
    </w:pPr>
    <w:sdt>
      <w:sdtPr>
        <w:rPr>
          <w:color w:val="747474" w:themeColor="background2" w:themeShade="80"/>
          <w:kern w:val="0"/>
          <w:sz w:val="18"/>
          <w:szCs w:val="18"/>
          <w14:ligatures w14:val="none"/>
        </w:rPr>
        <w:id w:val="465013354"/>
        <w:docPartObj>
          <w:docPartGallery w:val="Page Numbers (Bottom of Page)"/>
          <w:docPartUnique/>
        </w:docPartObj>
      </w:sdtPr>
      <w:sdtEndPr/>
      <w:sdtContent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t xml:space="preserve">Page </w:t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fldChar w:fldCharType="begin"/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instrText xml:space="preserve"> PAGE   \* MERGEFORMAT </w:instrText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fldChar w:fldCharType="separate"/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t>2</w:t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fldChar w:fldCharType="end"/>
        </w:r>
        <w:r w:rsidR="005E21A0" w:rsidRPr="00376F11">
          <w:rPr>
            <w:color w:val="747474" w:themeColor="background2" w:themeShade="80"/>
            <w:kern w:val="0"/>
            <w:sz w:val="18"/>
            <w:szCs w:val="18"/>
            <w14:ligatures w14:val="none"/>
          </w:rPr>
          <w:t xml:space="preserve"> of</w:t>
        </w:r>
      </w:sdtContent>
    </w:sdt>
    <w:r w:rsidR="005E21A0" w:rsidRPr="00376F11">
      <w:rPr>
        <w:color w:val="747474" w:themeColor="background2" w:themeShade="80"/>
        <w:kern w:val="0"/>
        <w:sz w:val="18"/>
        <w:szCs w:val="18"/>
        <w14:ligatures w14:val="none"/>
      </w:rPr>
      <w:t xml:space="preserve"> </w:t>
    </w:r>
    <w:r w:rsidR="000B2FEC">
      <w:rPr>
        <w:color w:val="747474" w:themeColor="background2" w:themeShade="80"/>
        <w:kern w:val="0"/>
        <w:sz w:val="18"/>
        <w:szCs w:val="18"/>
        <w14:ligatures w14:val="none"/>
      </w:rPr>
      <w:t>4</w:t>
    </w:r>
  </w:p>
  <w:p w14:paraId="3543A704" w14:textId="20DA9E38" w:rsidR="005E21A0" w:rsidRPr="00376F11" w:rsidRDefault="005E21A0">
    <w:pPr>
      <w:pStyle w:val="Footer"/>
      <w:rPr>
        <w:color w:val="747474" w:themeColor="background2" w:themeShade="80"/>
        <w:kern w:val="0"/>
        <w:sz w:val="18"/>
        <w:szCs w:val="18"/>
        <w14:ligatures w14:val="none"/>
      </w:rPr>
    </w:pPr>
    <w:r w:rsidRPr="00376F11">
      <w:rPr>
        <w:color w:val="747474" w:themeColor="background2" w:themeShade="80"/>
        <w:kern w:val="0"/>
        <w:sz w:val="18"/>
        <w:szCs w:val="18"/>
        <w14:ligatures w14:val="none"/>
      </w:rPr>
      <w:t>202</w:t>
    </w:r>
    <w:r w:rsidR="00774383">
      <w:rPr>
        <w:color w:val="747474" w:themeColor="background2" w:themeShade="80"/>
        <w:kern w:val="0"/>
        <w:sz w:val="18"/>
        <w:szCs w:val="18"/>
        <w14:ligatures w14:val="none"/>
      </w:rPr>
      <w:t>50</w:t>
    </w:r>
    <w:r w:rsidR="00B42314">
      <w:rPr>
        <w:color w:val="747474" w:themeColor="background2" w:themeShade="80"/>
        <w:kern w:val="0"/>
        <w:sz w:val="18"/>
        <w:szCs w:val="18"/>
        <w14:ligatures w14:val="none"/>
      </w:rPr>
      <w:t>417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CDAA5" w14:textId="77777777" w:rsidR="0084573D" w:rsidRDefault="0084573D" w:rsidP="006159E1">
      <w:pPr>
        <w:spacing w:after="0" w:line="240" w:lineRule="auto"/>
      </w:pPr>
      <w:r>
        <w:separator/>
      </w:r>
    </w:p>
  </w:footnote>
  <w:footnote w:type="continuationSeparator" w:id="0">
    <w:p w14:paraId="3E467454" w14:textId="77777777" w:rsidR="0084573D" w:rsidRDefault="0084573D" w:rsidP="00615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AB1E9" w14:textId="39A46AF6" w:rsidR="005E21A0" w:rsidRDefault="005E21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0F6F"/>
    <w:multiLevelType w:val="hybridMultilevel"/>
    <w:tmpl w:val="9574FB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3F2D96"/>
    <w:multiLevelType w:val="hybridMultilevel"/>
    <w:tmpl w:val="DA30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270C"/>
    <w:multiLevelType w:val="hybridMultilevel"/>
    <w:tmpl w:val="5BB8131C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B66D63"/>
    <w:multiLevelType w:val="hybridMultilevel"/>
    <w:tmpl w:val="B72A6486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B206324"/>
    <w:multiLevelType w:val="hybridMultilevel"/>
    <w:tmpl w:val="6C7683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F46E54"/>
    <w:multiLevelType w:val="hybridMultilevel"/>
    <w:tmpl w:val="C29C83A2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6" w15:restartNumberingAfterBreak="0">
    <w:nsid w:val="20DE1EEF"/>
    <w:multiLevelType w:val="hybridMultilevel"/>
    <w:tmpl w:val="D230FD7E"/>
    <w:lvl w:ilvl="0" w:tplc="72DCF8D6">
      <w:start w:val="1"/>
      <w:numFmt w:val="lowerLetter"/>
      <w:lvlText w:val="%1."/>
      <w:lvlJc w:val="left"/>
      <w:pPr>
        <w:ind w:left="12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1F57A1B"/>
    <w:multiLevelType w:val="hybridMultilevel"/>
    <w:tmpl w:val="4A3EA9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C24AC4"/>
    <w:multiLevelType w:val="hybridMultilevel"/>
    <w:tmpl w:val="699E528E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9" w15:restartNumberingAfterBreak="0">
    <w:nsid w:val="269B3A06"/>
    <w:multiLevelType w:val="hybridMultilevel"/>
    <w:tmpl w:val="5DE45184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0" w15:restartNumberingAfterBreak="0">
    <w:nsid w:val="34AE346D"/>
    <w:multiLevelType w:val="hybridMultilevel"/>
    <w:tmpl w:val="35706354"/>
    <w:lvl w:ilvl="0" w:tplc="0F00EE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E77B49"/>
    <w:multiLevelType w:val="hybridMultilevel"/>
    <w:tmpl w:val="D7C41E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C41763"/>
    <w:multiLevelType w:val="hybridMultilevel"/>
    <w:tmpl w:val="D51ADCC8"/>
    <w:lvl w:ilvl="0" w:tplc="04090019">
      <w:start w:val="1"/>
      <w:numFmt w:val="lowerLetter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3" w15:restartNumberingAfterBreak="0">
    <w:nsid w:val="47C91D49"/>
    <w:multiLevelType w:val="hybridMultilevel"/>
    <w:tmpl w:val="273A2EB6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4" w15:restartNumberingAfterBreak="0">
    <w:nsid w:val="4B525EC5"/>
    <w:multiLevelType w:val="hybridMultilevel"/>
    <w:tmpl w:val="E0C224BE"/>
    <w:lvl w:ilvl="0" w:tplc="04090019">
      <w:start w:val="1"/>
      <w:numFmt w:val="lowerLetter"/>
      <w:lvlText w:val="%1."/>
      <w:lvlJc w:val="left"/>
      <w:pPr>
        <w:ind w:left="1486" w:hanging="360"/>
      </w:p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</w:lvl>
    <w:lvl w:ilvl="3" w:tplc="0409000F" w:tentative="1">
      <w:start w:val="1"/>
      <w:numFmt w:val="decimal"/>
      <w:lvlText w:val="%4."/>
      <w:lvlJc w:val="left"/>
      <w:pPr>
        <w:ind w:left="3646" w:hanging="360"/>
      </w:p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</w:lvl>
    <w:lvl w:ilvl="6" w:tplc="0409000F" w:tentative="1">
      <w:start w:val="1"/>
      <w:numFmt w:val="decimal"/>
      <w:lvlText w:val="%7."/>
      <w:lvlJc w:val="left"/>
      <w:pPr>
        <w:ind w:left="5806" w:hanging="360"/>
      </w:p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5" w15:restartNumberingAfterBreak="0">
    <w:nsid w:val="518A620A"/>
    <w:multiLevelType w:val="hybridMultilevel"/>
    <w:tmpl w:val="C2A8583E"/>
    <w:lvl w:ilvl="0" w:tplc="040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6" w15:restartNumberingAfterBreak="0">
    <w:nsid w:val="56B40654"/>
    <w:multiLevelType w:val="hybridMultilevel"/>
    <w:tmpl w:val="CCA0C4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A0252"/>
    <w:multiLevelType w:val="hybridMultilevel"/>
    <w:tmpl w:val="AE4E5E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D20489"/>
    <w:multiLevelType w:val="hybridMultilevel"/>
    <w:tmpl w:val="4B0A1BF6"/>
    <w:lvl w:ilvl="0" w:tplc="04090019">
      <w:start w:val="1"/>
      <w:numFmt w:val="lowerLetter"/>
      <w:lvlText w:val="%1."/>
      <w:lvlJc w:val="left"/>
      <w:pPr>
        <w:ind w:left="766" w:hanging="720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46" w:hanging="180"/>
      </w:pPr>
    </w:lvl>
    <w:lvl w:ilvl="3" w:tplc="FFFFFFFF" w:tentative="1">
      <w:start w:val="1"/>
      <w:numFmt w:val="decimal"/>
      <w:lvlText w:val="%4."/>
      <w:lvlJc w:val="left"/>
      <w:pPr>
        <w:ind w:left="2566" w:hanging="360"/>
      </w:pPr>
    </w:lvl>
    <w:lvl w:ilvl="4" w:tplc="FFFFFFFF" w:tentative="1">
      <w:start w:val="1"/>
      <w:numFmt w:val="lowerLetter"/>
      <w:lvlText w:val="%5."/>
      <w:lvlJc w:val="left"/>
      <w:pPr>
        <w:ind w:left="3286" w:hanging="360"/>
      </w:pPr>
    </w:lvl>
    <w:lvl w:ilvl="5" w:tplc="FFFFFFFF" w:tentative="1">
      <w:start w:val="1"/>
      <w:numFmt w:val="lowerRoman"/>
      <w:lvlText w:val="%6."/>
      <w:lvlJc w:val="right"/>
      <w:pPr>
        <w:ind w:left="4006" w:hanging="180"/>
      </w:pPr>
    </w:lvl>
    <w:lvl w:ilvl="6" w:tplc="FFFFFFFF" w:tentative="1">
      <w:start w:val="1"/>
      <w:numFmt w:val="decimal"/>
      <w:lvlText w:val="%7."/>
      <w:lvlJc w:val="left"/>
      <w:pPr>
        <w:ind w:left="4726" w:hanging="360"/>
      </w:pPr>
    </w:lvl>
    <w:lvl w:ilvl="7" w:tplc="FFFFFFFF" w:tentative="1">
      <w:start w:val="1"/>
      <w:numFmt w:val="lowerLetter"/>
      <w:lvlText w:val="%8."/>
      <w:lvlJc w:val="left"/>
      <w:pPr>
        <w:ind w:left="5446" w:hanging="360"/>
      </w:pPr>
    </w:lvl>
    <w:lvl w:ilvl="8" w:tplc="FFFFFFFF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9" w15:restartNumberingAfterBreak="0">
    <w:nsid w:val="61E26B6F"/>
    <w:multiLevelType w:val="hybridMultilevel"/>
    <w:tmpl w:val="E0C224BE"/>
    <w:lvl w:ilvl="0" w:tplc="FFFFFFFF">
      <w:start w:val="1"/>
      <w:numFmt w:val="lowerLetter"/>
      <w:lvlText w:val="%1."/>
      <w:lvlJc w:val="left"/>
      <w:pPr>
        <w:ind w:left="1486" w:hanging="360"/>
      </w:pPr>
    </w:lvl>
    <w:lvl w:ilvl="1" w:tplc="FFFFFFFF" w:tentative="1">
      <w:start w:val="1"/>
      <w:numFmt w:val="lowerLetter"/>
      <w:lvlText w:val="%2."/>
      <w:lvlJc w:val="left"/>
      <w:pPr>
        <w:ind w:left="2206" w:hanging="360"/>
      </w:pPr>
    </w:lvl>
    <w:lvl w:ilvl="2" w:tplc="FFFFFFFF" w:tentative="1">
      <w:start w:val="1"/>
      <w:numFmt w:val="lowerRoman"/>
      <w:lvlText w:val="%3."/>
      <w:lvlJc w:val="right"/>
      <w:pPr>
        <w:ind w:left="2926" w:hanging="180"/>
      </w:pPr>
    </w:lvl>
    <w:lvl w:ilvl="3" w:tplc="FFFFFFFF" w:tentative="1">
      <w:start w:val="1"/>
      <w:numFmt w:val="decimal"/>
      <w:lvlText w:val="%4."/>
      <w:lvlJc w:val="left"/>
      <w:pPr>
        <w:ind w:left="3646" w:hanging="360"/>
      </w:pPr>
    </w:lvl>
    <w:lvl w:ilvl="4" w:tplc="FFFFFFFF" w:tentative="1">
      <w:start w:val="1"/>
      <w:numFmt w:val="lowerLetter"/>
      <w:lvlText w:val="%5."/>
      <w:lvlJc w:val="left"/>
      <w:pPr>
        <w:ind w:left="4366" w:hanging="360"/>
      </w:pPr>
    </w:lvl>
    <w:lvl w:ilvl="5" w:tplc="FFFFFFFF" w:tentative="1">
      <w:start w:val="1"/>
      <w:numFmt w:val="lowerRoman"/>
      <w:lvlText w:val="%6."/>
      <w:lvlJc w:val="right"/>
      <w:pPr>
        <w:ind w:left="5086" w:hanging="180"/>
      </w:pPr>
    </w:lvl>
    <w:lvl w:ilvl="6" w:tplc="FFFFFFFF" w:tentative="1">
      <w:start w:val="1"/>
      <w:numFmt w:val="decimal"/>
      <w:lvlText w:val="%7."/>
      <w:lvlJc w:val="left"/>
      <w:pPr>
        <w:ind w:left="5806" w:hanging="360"/>
      </w:pPr>
    </w:lvl>
    <w:lvl w:ilvl="7" w:tplc="FFFFFFFF" w:tentative="1">
      <w:start w:val="1"/>
      <w:numFmt w:val="lowerLetter"/>
      <w:lvlText w:val="%8."/>
      <w:lvlJc w:val="left"/>
      <w:pPr>
        <w:ind w:left="6526" w:hanging="360"/>
      </w:pPr>
    </w:lvl>
    <w:lvl w:ilvl="8" w:tplc="FFFFFFFF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0" w15:restartNumberingAfterBreak="0">
    <w:nsid w:val="63864761"/>
    <w:multiLevelType w:val="hybridMultilevel"/>
    <w:tmpl w:val="5818F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04090019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82A5E"/>
    <w:multiLevelType w:val="hybridMultilevel"/>
    <w:tmpl w:val="BC7EC034"/>
    <w:lvl w:ilvl="0" w:tplc="0409000F">
      <w:start w:val="1"/>
      <w:numFmt w:val="decimal"/>
      <w:lvlText w:val="%1."/>
      <w:lvlJc w:val="left"/>
      <w:pPr>
        <w:ind w:left="766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2" w15:restartNumberingAfterBreak="0">
    <w:nsid w:val="67DB045E"/>
    <w:multiLevelType w:val="hybridMultilevel"/>
    <w:tmpl w:val="7C460FAC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 w15:restartNumberingAfterBreak="0">
    <w:nsid w:val="68D8767B"/>
    <w:multiLevelType w:val="hybridMultilevel"/>
    <w:tmpl w:val="28940D8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CD62B3A"/>
    <w:multiLevelType w:val="hybridMultilevel"/>
    <w:tmpl w:val="19367AA4"/>
    <w:lvl w:ilvl="0" w:tplc="E466A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DC33128"/>
    <w:multiLevelType w:val="hybridMultilevel"/>
    <w:tmpl w:val="99D060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E475975"/>
    <w:multiLevelType w:val="hybridMultilevel"/>
    <w:tmpl w:val="A7F888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CC0CC3"/>
    <w:multiLevelType w:val="hybridMultilevel"/>
    <w:tmpl w:val="93BE855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A525E32"/>
    <w:multiLevelType w:val="hybridMultilevel"/>
    <w:tmpl w:val="C21EAC36"/>
    <w:lvl w:ilvl="0" w:tplc="D9E0EFF2">
      <w:start w:val="9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num w:numId="1" w16cid:durableId="75790737">
    <w:abstractNumId w:val="21"/>
  </w:num>
  <w:num w:numId="2" w16cid:durableId="1364478378">
    <w:abstractNumId w:val="25"/>
  </w:num>
  <w:num w:numId="3" w16cid:durableId="1034382311">
    <w:abstractNumId w:val="13"/>
  </w:num>
  <w:num w:numId="4" w16cid:durableId="1087462349">
    <w:abstractNumId w:val="4"/>
  </w:num>
  <w:num w:numId="5" w16cid:durableId="1176263469">
    <w:abstractNumId w:val="1"/>
  </w:num>
  <w:num w:numId="6" w16cid:durableId="1405492061">
    <w:abstractNumId w:val="26"/>
  </w:num>
  <w:num w:numId="7" w16cid:durableId="583344575">
    <w:abstractNumId w:val="15"/>
  </w:num>
  <w:num w:numId="8" w16cid:durableId="905840872">
    <w:abstractNumId w:val="22"/>
  </w:num>
  <w:num w:numId="9" w16cid:durableId="798110640">
    <w:abstractNumId w:val="8"/>
  </w:num>
  <w:num w:numId="10" w16cid:durableId="1139540873">
    <w:abstractNumId w:val="3"/>
  </w:num>
  <w:num w:numId="11" w16cid:durableId="179592015">
    <w:abstractNumId w:val="9"/>
  </w:num>
  <w:num w:numId="12" w16cid:durableId="1379741018">
    <w:abstractNumId w:val="5"/>
  </w:num>
  <w:num w:numId="13" w16cid:durableId="22290069">
    <w:abstractNumId w:val="28"/>
  </w:num>
  <w:num w:numId="14" w16cid:durableId="979649831">
    <w:abstractNumId w:val="2"/>
  </w:num>
  <w:num w:numId="15" w16cid:durableId="469712379">
    <w:abstractNumId w:val="0"/>
  </w:num>
  <w:num w:numId="16" w16cid:durableId="1182164056">
    <w:abstractNumId w:val="17"/>
  </w:num>
  <w:num w:numId="17" w16cid:durableId="1866751659">
    <w:abstractNumId w:val="10"/>
  </w:num>
  <w:num w:numId="18" w16cid:durableId="942880664">
    <w:abstractNumId w:val="27"/>
  </w:num>
  <w:num w:numId="19" w16cid:durableId="1686050829">
    <w:abstractNumId w:val="24"/>
  </w:num>
  <w:num w:numId="20" w16cid:durableId="1879315329">
    <w:abstractNumId w:val="23"/>
  </w:num>
  <w:num w:numId="21" w16cid:durableId="168101178">
    <w:abstractNumId w:val="6"/>
  </w:num>
  <w:num w:numId="22" w16cid:durableId="970785592">
    <w:abstractNumId w:val="18"/>
  </w:num>
  <w:num w:numId="23" w16cid:durableId="704600591">
    <w:abstractNumId w:val="12"/>
  </w:num>
  <w:num w:numId="24" w16cid:durableId="1216576233">
    <w:abstractNumId w:val="7"/>
  </w:num>
  <w:num w:numId="25" w16cid:durableId="2045473735">
    <w:abstractNumId w:val="16"/>
  </w:num>
  <w:num w:numId="26" w16cid:durableId="1032729955">
    <w:abstractNumId w:val="14"/>
  </w:num>
  <w:num w:numId="27" w16cid:durableId="1560479546">
    <w:abstractNumId w:val="19"/>
  </w:num>
  <w:num w:numId="28" w16cid:durableId="293752147">
    <w:abstractNumId w:val="11"/>
  </w:num>
  <w:num w:numId="29" w16cid:durableId="6893781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9B"/>
    <w:rsid w:val="000125F6"/>
    <w:rsid w:val="00024C4B"/>
    <w:rsid w:val="00027C7D"/>
    <w:rsid w:val="00030DB2"/>
    <w:rsid w:val="00033935"/>
    <w:rsid w:val="00047A8B"/>
    <w:rsid w:val="00052757"/>
    <w:rsid w:val="00052BC2"/>
    <w:rsid w:val="00057A8E"/>
    <w:rsid w:val="00077C47"/>
    <w:rsid w:val="000838CE"/>
    <w:rsid w:val="000959C9"/>
    <w:rsid w:val="00096258"/>
    <w:rsid w:val="00096D0F"/>
    <w:rsid w:val="000A7056"/>
    <w:rsid w:val="000A73F5"/>
    <w:rsid w:val="000B2FEC"/>
    <w:rsid w:val="000B52E6"/>
    <w:rsid w:val="000B59C9"/>
    <w:rsid w:val="000C64F7"/>
    <w:rsid w:val="000D0A1F"/>
    <w:rsid w:val="000D2DC5"/>
    <w:rsid w:val="000D52EE"/>
    <w:rsid w:val="000D63C7"/>
    <w:rsid w:val="000D7D82"/>
    <w:rsid w:val="000E4A6C"/>
    <w:rsid w:val="00103FC2"/>
    <w:rsid w:val="00104F17"/>
    <w:rsid w:val="0011135E"/>
    <w:rsid w:val="0012389E"/>
    <w:rsid w:val="00127677"/>
    <w:rsid w:val="001314FF"/>
    <w:rsid w:val="001354F3"/>
    <w:rsid w:val="00141927"/>
    <w:rsid w:val="0015741A"/>
    <w:rsid w:val="00170763"/>
    <w:rsid w:val="0017080B"/>
    <w:rsid w:val="00171B3B"/>
    <w:rsid w:val="00186360"/>
    <w:rsid w:val="0018688D"/>
    <w:rsid w:val="00187823"/>
    <w:rsid w:val="00192D60"/>
    <w:rsid w:val="00192F0B"/>
    <w:rsid w:val="001A31E1"/>
    <w:rsid w:val="001A356A"/>
    <w:rsid w:val="001A3DE1"/>
    <w:rsid w:val="001A4430"/>
    <w:rsid w:val="001B6E30"/>
    <w:rsid w:val="001C351C"/>
    <w:rsid w:val="001D2415"/>
    <w:rsid w:val="001D4B9C"/>
    <w:rsid w:val="001E02DA"/>
    <w:rsid w:val="001E2F37"/>
    <w:rsid w:val="001F3718"/>
    <w:rsid w:val="001F4C92"/>
    <w:rsid w:val="001F69D4"/>
    <w:rsid w:val="001F6FF5"/>
    <w:rsid w:val="002063CC"/>
    <w:rsid w:val="002106B2"/>
    <w:rsid w:val="00271F47"/>
    <w:rsid w:val="00284BFF"/>
    <w:rsid w:val="00287B04"/>
    <w:rsid w:val="0029035A"/>
    <w:rsid w:val="002913BC"/>
    <w:rsid w:val="00291F41"/>
    <w:rsid w:val="00292E16"/>
    <w:rsid w:val="00294765"/>
    <w:rsid w:val="002A1B00"/>
    <w:rsid w:val="002B704F"/>
    <w:rsid w:val="002D0F5C"/>
    <w:rsid w:val="002D60B8"/>
    <w:rsid w:val="002E60B4"/>
    <w:rsid w:val="00301770"/>
    <w:rsid w:val="003050D8"/>
    <w:rsid w:val="00316CC1"/>
    <w:rsid w:val="003175C1"/>
    <w:rsid w:val="00331095"/>
    <w:rsid w:val="00333160"/>
    <w:rsid w:val="0033351A"/>
    <w:rsid w:val="00334E2A"/>
    <w:rsid w:val="00342C64"/>
    <w:rsid w:val="00343CBF"/>
    <w:rsid w:val="00343E3B"/>
    <w:rsid w:val="00346AB5"/>
    <w:rsid w:val="00352F45"/>
    <w:rsid w:val="00355C0A"/>
    <w:rsid w:val="00357BA5"/>
    <w:rsid w:val="0037052C"/>
    <w:rsid w:val="00371387"/>
    <w:rsid w:val="00376F11"/>
    <w:rsid w:val="003801BA"/>
    <w:rsid w:val="003801D4"/>
    <w:rsid w:val="00393919"/>
    <w:rsid w:val="003A187A"/>
    <w:rsid w:val="003A2CA8"/>
    <w:rsid w:val="003A31BD"/>
    <w:rsid w:val="003A5710"/>
    <w:rsid w:val="003B3FDC"/>
    <w:rsid w:val="003B6E33"/>
    <w:rsid w:val="003C1B82"/>
    <w:rsid w:val="003C3435"/>
    <w:rsid w:val="003C38EC"/>
    <w:rsid w:val="003D0520"/>
    <w:rsid w:val="003D0AD8"/>
    <w:rsid w:val="003E1D2C"/>
    <w:rsid w:val="003E4280"/>
    <w:rsid w:val="003F08E0"/>
    <w:rsid w:val="003F17BC"/>
    <w:rsid w:val="00411192"/>
    <w:rsid w:val="0042276C"/>
    <w:rsid w:val="00427DE6"/>
    <w:rsid w:val="00450D0E"/>
    <w:rsid w:val="00451989"/>
    <w:rsid w:val="00471B53"/>
    <w:rsid w:val="00472E12"/>
    <w:rsid w:val="00473003"/>
    <w:rsid w:val="00481A81"/>
    <w:rsid w:val="0048376B"/>
    <w:rsid w:val="004838E2"/>
    <w:rsid w:val="004A4E55"/>
    <w:rsid w:val="004B1893"/>
    <w:rsid w:val="004B6310"/>
    <w:rsid w:val="004C050C"/>
    <w:rsid w:val="004C77DE"/>
    <w:rsid w:val="004F62F4"/>
    <w:rsid w:val="0050279F"/>
    <w:rsid w:val="005209DE"/>
    <w:rsid w:val="00520EB2"/>
    <w:rsid w:val="00523429"/>
    <w:rsid w:val="00530719"/>
    <w:rsid w:val="00531E9E"/>
    <w:rsid w:val="00533EC2"/>
    <w:rsid w:val="00535C62"/>
    <w:rsid w:val="00541991"/>
    <w:rsid w:val="005443F5"/>
    <w:rsid w:val="0058078E"/>
    <w:rsid w:val="00581E72"/>
    <w:rsid w:val="005832A9"/>
    <w:rsid w:val="00584507"/>
    <w:rsid w:val="005947B2"/>
    <w:rsid w:val="005A25DB"/>
    <w:rsid w:val="005A6C8B"/>
    <w:rsid w:val="005B288C"/>
    <w:rsid w:val="005C21B0"/>
    <w:rsid w:val="005C3739"/>
    <w:rsid w:val="005C5910"/>
    <w:rsid w:val="005E21A0"/>
    <w:rsid w:val="005F6E6C"/>
    <w:rsid w:val="006000E3"/>
    <w:rsid w:val="00610ACC"/>
    <w:rsid w:val="006111C8"/>
    <w:rsid w:val="00612B3B"/>
    <w:rsid w:val="006148C8"/>
    <w:rsid w:val="00614BB7"/>
    <w:rsid w:val="006159E1"/>
    <w:rsid w:val="00621089"/>
    <w:rsid w:val="00627E41"/>
    <w:rsid w:val="006502EA"/>
    <w:rsid w:val="0065572E"/>
    <w:rsid w:val="0067279B"/>
    <w:rsid w:val="0067380B"/>
    <w:rsid w:val="00687575"/>
    <w:rsid w:val="006A17B4"/>
    <w:rsid w:val="006A7250"/>
    <w:rsid w:val="006D637C"/>
    <w:rsid w:val="006D7D3F"/>
    <w:rsid w:val="006F02DF"/>
    <w:rsid w:val="006F0CFC"/>
    <w:rsid w:val="006F54C8"/>
    <w:rsid w:val="00701281"/>
    <w:rsid w:val="00701F86"/>
    <w:rsid w:val="007047D1"/>
    <w:rsid w:val="00712C4A"/>
    <w:rsid w:val="0071378C"/>
    <w:rsid w:val="00717189"/>
    <w:rsid w:val="00722E54"/>
    <w:rsid w:val="007243B0"/>
    <w:rsid w:val="00726452"/>
    <w:rsid w:val="00726FB8"/>
    <w:rsid w:val="0073207D"/>
    <w:rsid w:val="00733BAD"/>
    <w:rsid w:val="00735051"/>
    <w:rsid w:val="0075169F"/>
    <w:rsid w:val="00762DB6"/>
    <w:rsid w:val="00765947"/>
    <w:rsid w:val="00774383"/>
    <w:rsid w:val="0077500B"/>
    <w:rsid w:val="007769B0"/>
    <w:rsid w:val="00782832"/>
    <w:rsid w:val="00791801"/>
    <w:rsid w:val="00792647"/>
    <w:rsid w:val="00793EF2"/>
    <w:rsid w:val="007D4D8D"/>
    <w:rsid w:val="007D5856"/>
    <w:rsid w:val="007D59A2"/>
    <w:rsid w:val="007D5A70"/>
    <w:rsid w:val="007D6FD2"/>
    <w:rsid w:val="007E67AF"/>
    <w:rsid w:val="007E7548"/>
    <w:rsid w:val="008026B7"/>
    <w:rsid w:val="00803475"/>
    <w:rsid w:val="008416D3"/>
    <w:rsid w:val="0084573D"/>
    <w:rsid w:val="00845A51"/>
    <w:rsid w:val="0085190B"/>
    <w:rsid w:val="0087295A"/>
    <w:rsid w:val="00875E9A"/>
    <w:rsid w:val="00880777"/>
    <w:rsid w:val="008810D5"/>
    <w:rsid w:val="0088678F"/>
    <w:rsid w:val="008904E1"/>
    <w:rsid w:val="00890839"/>
    <w:rsid w:val="008B6C57"/>
    <w:rsid w:val="008C58CC"/>
    <w:rsid w:val="008D0775"/>
    <w:rsid w:val="008E515F"/>
    <w:rsid w:val="008F343C"/>
    <w:rsid w:val="008F419C"/>
    <w:rsid w:val="009177CA"/>
    <w:rsid w:val="00917F63"/>
    <w:rsid w:val="00932730"/>
    <w:rsid w:val="00942966"/>
    <w:rsid w:val="00945520"/>
    <w:rsid w:val="00945A16"/>
    <w:rsid w:val="00950D1A"/>
    <w:rsid w:val="00951565"/>
    <w:rsid w:val="00953CD6"/>
    <w:rsid w:val="00956C42"/>
    <w:rsid w:val="00956FA8"/>
    <w:rsid w:val="0097748A"/>
    <w:rsid w:val="00984AC6"/>
    <w:rsid w:val="00984EE5"/>
    <w:rsid w:val="00984F5E"/>
    <w:rsid w:val="009A30F7"/>
    <w:rsid w:val="009B2AF1"/>
    <w:rsid w:val="009C2581"/>
    <w:rsid w:val="009C28E3"/>
    <w:rsid w:val="009C63A4"/>
    <w:rsid w:val="009D79C5"/>
    <w:rsid w:val="009E05AF"/>
    <w:rsid w:val="009E20FC"/>
    <w:rsid w:val="009F78D3"/>
    <w:rsid w:val="009F7972"/>
    <w:rsid w:val="00A01356"/>
    <w:rsid w:val="00A10F84"/>
    <w:rsid w:val="00A14E39"/>
    <w:rsid w:val="00A15B6B"/>
    <w:rsid w:val="00A20591"/>
    <w:rsid w:val="00A209F0"/>
    <w:rsid w:val="00A23010"/>
    <w:rsid w:val="00A26D55"/>
    <w:rsid w:val="00A31F71"/>
    <w:rsid w:val="00A37441"/>
    <w:rsid w:val="00A425A7"/>
    <w:rsid w:val="00A4723A"/>
    <w:rsid w:val="00A50013"/>
    <w:rsid w:val="00A5240B"/>
    <w:rsid w:val="00A569FF"/>
    <w:rsid w:val="00A75E25"/>
    <w:rsid w:val="00A76F7E"/>
    <w:rsid w:val="00A85A5B"/>
    <w:rsid w:val="00A95D14"/>
    <w:rsid w:val="00A9642A"/>
    <w:rsid w:val="00AA60A2"/>
    <w:rsid w:val="00AB026C"/>
    <w:rsid w:val="00AC0274"/>
    <w:rsid w:val="00AC340B"/>
    <w:rsid w:val="00AD2E07"/>
    <w:rsid w:val="00AD70C8"/>
    <w:rsid w:val="00AE0DB4"/>
    <w:rsid w:val="00AE788D"/>
    <w:rsid w:val="00AE78B8"/>
    <w:rsid w:val="00AF24D0"/>
    <w:rsid w:val="00AF2878"/>
    <w:rsid w:val="00B018FA"/>
    <w:rsid w:val="00B02F09"/>
    <w:rsid w:val="00B0700F"/>
    <w:rsid w:val="00B1005D"/>
    <w:rsid w:val="00B14067"/>
    <w:rsid w:val="00B151D5"/>
    <w:rsid w:val="00B23C07"/>
    <w:rsid w:val="00B2544A"/>
    <w:rsid w:val="00B41116"/>
    <w:rsid w:val="00B42314"/>
    <w:rsid w:val="00B55EFF"/>
    <w:rsid w:val="00B661FB"/>
    <w:rsid w:val="00B77586"/>
    <w:rsid w:val="00B80FD2"/>
    <w:rsid w:val="00B8326C"/>
    <w:rsid w:val="00B870FE"/>
    <w:rsid w:val="00B94741"/>
    <w:rsid w:val="00BA040A"/>
    <w:rsid w:val="00BA43AD"/>
    <w:rsid w:val="00BB43A6"/>
    <w:rsid w:val="00BB5CD5"/>
    <w:rsid w:val="00BD411E"/>
    <w:rsid w:val="00BE1ACA"/>
    <w:rsid w:val="00BE2952"/>
    <w:rsid w:val="00BE5E24"/>
    <w:rsid w:val="00BE5FBB"/>
    <w:rsid w:val="00BE6AA9"/>
    <w:rsid w:val="00BF3242"/>
    <w:rsid w:val="00BF674C"/>
    <w:rsid w:val="00BF757C"/>
    <w:rsid w:val="00C02D2E"/>
    <w:rsid w:val="00C02F8D"/>
    <w:rsid w:val="00C072A9"/>
    <w:rsid w:val="00C140B2"/>
    <w:rsid w:val="00C303D8"/>
    <w:rsid w:val="00C41FD0"/>
    <w:rsid w:val="00C42F27"/>
    <w:rsid w:val="00C458CE"/>
    <w:rsid w:val="00C47061"/>
    <w:rsid w:val="00C5218E"/>
    <w:rsid w:val="00C549CC"/>
    <w:rsid w:val="00C6017A"/>
    <w:rsid w:val="00C657E6"/>
    <w:rsid w:val="00C6787F"/>
    <w:rsid w:val="00C762B6"/>
    <w:rsid w:val="00C87BD1"/>
    <w:rsid w:val="00C93856"/>
    <w:rsid w:val="00C9395A"/>
    <w:rsid w:val="00C97388"/>
    <w:rsid w:val="00CA0911"/>
    <w:rsid w:val="00CB5FDB"/>
    <w:rsid w:val="00CC0DF9"/>
    <w:rsid w:val="00CC7700"/>
    <w:rsid w:val="00CD4FB8"/>
    <w:rsid w:val="00CE4DC9"/>
    <w:rsid w:val="00CF03FA"/>
    <w:rsid w:val="00D01552"/>
    <w:rsid w:val="00D1498A"/>
    <w:rsid w:val="00D14D3E"/>
    <w:rsid w:val="00D26E21"/>
    <w:rsid w:val="00D27CCB"/>
    <w:rsid w:val="00D43DBA"/>
    <w:rsid w:val="00D4579C"/>
    <w:rsid w:val="00D539CE"/>
    <w:rsid w:val="00D56E80"/>
    <w:rsid w:val="00D82D48"/>
    <w:rsid w:val="00D934D4"/>
    <w:rsid w:val="00DA4911"/>
    <w:rsid w:val="00DB0A8D"/>
    <w:rsid w:val="00DB1F53"/>
    <w:rsid w:val="00DB3279"/>
    <w:rsid w:val="00DC139D"/>
    <w:rsid w:val="00DC1B68"/>
    <w:rsid w:val="00DC2C1D"/>
    <w:rsid w:val="00DD17D0"/>
    <w:rsid w:val="00DD5328"/>
    <w:rsid w:val="00DD7DA4"/>
    <w:rsid w:val="00DE254D"/>
    <w:rsid w:val="00DE6DD1"/>
    <w:rsid w:val="00DE7F3F"/>
    <w:rsid w:val="00DF525F"/>
    <w:rsid w:val="00E02C24"/>
    <w:rsid w:val="00E04ED9"/>
    <w:rsid w:val="00E11CBC"/>
    <w:rsid w:val="00E17CA3"/>
    <w:rsid w:val="00E23FF3"/>
    <w:rsid w:val="00E31AA7"/>
    <w:rsid w:val="00E31C60"/>
    <w:rsid w:val="00E50700"/>
    <w:rsid w:val="00E50C19"/>
    <w:rsid w:val="00E60179"/>
    <w:rsid w:val="00E612C8"/>
    <w:rsid w:val="00E62D07"/>
    <w:rsid w:val="00E70259"/>
    <w:rsid w:val="00E85696"/>
    <w:rsid w:val="00E92640"/>
    <w:rsid w:val="00E9461C"/>
    <w:rsid w:val="00E9765D"/>
    <w:rsid w:val="00EA0C35"/>
    <w:rsid w:val="00EA33EB"/>
    <w:rsid w:val="00EA4F32"/>
    <w:rsid w:val="00EB032C"/>
    <w:rsid w:val="00ED797C"/>
    <w:rsid w:val="00EF7B38"/>
    <w:rsid w:val="00F0664F"/>
    <w:rsid w:val="00F0672B"/>
    <w:rsid w:val="00F1272E"/>
    <w:rsid w:val="00F31AC5"/>
    <w:rsid w:val="00F366BF"/>
    <w:rsid w:val="00F36709"/>
    <w:rsid w:val="00F4295A"/>
    <w:rsid w:val="00F43B5E"/>
    <w:rsid w:val="00F469D2"/>
    <w:rsid w:val="00F50FD6"/>
    <w:rsid w:val="00F540F7"/>
    <w:rsid w:val="00F702BA"/>
    <w:rsid w:val="00F743F6"/>
    <w:rsid w:val="00F9056A"/>
    <w:rsid w:val="00FA0562"/>
    <w:rsid w:val="00FA1925"/>
    <w:rsid w:val="00FA2575"/>
    <w:rsid w:val="00FA2FCC"/>
    <w:rsid w:val="00FB7035"/>
    <w:rsid w:val="00FC1867"/>
    <w:rsid w:val="00FC1C8A"/>
    <w:rsid w:val="00FC357D"/>
    <w:rsid w:val="00FE0453"/>
    <w:rsid w:val="00FF0104"/>
    <w:rsid w:val="00F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08527"/>
  <w15:chartTrackingRefBased/>
  <w15:docId w15:val="{5BC17EC1-D9DA-4517-88E6-0B55E638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7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7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7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7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7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279B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727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279B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727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D051-7ADF-4C54-A689-0428BCF2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18</cp:revision>
  <cp:lastPrinted>2025-05-14T14:09:00Z</cp:lastPrinted>
  <dcterms:created xsi:type="dcterms:W3CDTF">2025-05-13T14:32:00Z</dcterms:created>
  <dcterms:modified xsi:type="dcterms:W3CDTF">2025-06-05T13:55:00Z</dcterms:modified>
</cp:coreProperties>
</file>