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2775" w14:textId="064E043F" w:rsidR="007970C7" w:rsidRDefault="007970C7" w:rsidP="00C52EC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BD15EC">
        <w:rPr>
          <w:rFonts w:ascii="Times New Roman" w:hAnsi="Times New Roman" w:cs="Times New Roman"/>
          <w:b/>
          <w:bCs/>
          <w:i/>
          <w:noProof/>
          <w:color w:val="000099"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7A059151" wp14:editId="0F178889">
            <wp:simplePos x="0" y="0"/>
            <wp:positionH relativeFrom="margin">
              <wp:posOffset>2447925</wp:posOffset>
            </wp:positionH>
            <wp:positionV relativeFrom="paragraph">
              <wp:posOffset>-685800</wp:posOffset>
            </wp:positionV>
            <wp:extent cx="1086498" cy="1085850"/>
            <wp:effectExtent l="0" t="0" r="0" b="0"/>
            <wp:wrapNone/>
            <wp:docPr id="1" name="Picture 1" descr="A blue and yellow seal with a pelica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seal with a pelican&#10;&#10;Description automatically generated with low confidence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98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11FF2" w14:textId="77777777" w:rsidR="007970C7" w:rsidRDefault="007970C7" w:rsidP="00C52EC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628B35F2" w14:textId="0E62AF70" w:rsidR="00C52EC3" w:rsidRDefault="00C52EC3" w:rsidP="00C52EC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MAYOR &amp; CITY COUNCIL MEETING AGENDA</w:t>
      </w:r>
    </w:p>
    <w:p w14:paraId="11A17C81" w14:textId="77777777" w:rsidR="00C52EC3" w:rsidRDefault="00C52EC3" w:rsidP="00C52EC3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St. Gabriel Council Chambers │5035 Iberville Street, St. Gabriel LA 70776</w:t>
      </w:r>
    </w:p>
    <w:p w14:paraId="7B321071" w14:textId="0161778A" w:rsidR="00C52EC3" w:rsidRDefault="00C52EC3" w:rsidP="00C52EC3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Thursday, August 21, 2025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sym w:font="Symbol" w:char="F0EF"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6:00 p.m. </w:t>
      </w:r>
      <w:r>
        <w:rPr>
          <w:noProof/>
        </w:rPr>
        <w:t xml:space="preserve"> </w:t>
      </w:r>
    </w:p>
    <w:p w14:paraId="4AADA600" w14:textId="77777777" w:rsidR="00C52EC3" w:rsidRDefault="00C52EC3" w:rsidP="00C52EC3">
      <w:pPr>
        <w:keepNext/>
        <w:keepLines/>
        <w:numPr>
          <w:ilvl w:val="0"/>
          <w:numId w:val="1"/>
        </w:numPr>
        <w:tabs>
          <w:tab w:val="center" w:pos="4811"/>
        </w:tabs>
        <w:spacing w:line="276" w:lineRule="auto"/>
        <w:contextualSpacing/>
        <w:outlineLvl w:val="1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CALL TO ORDER – ROLL CALL – PRAYER – PLEDGE OF ALLEGIANCE  </w:t>
      </w:r>
    </w:p>
    <w:p w14:paraId="02C63E06" w14:textId="77777777" w:rsidR="00C52EC3" w:rsidRDefault="00C52EC3" w:rsidP="00C52EC3">
      <w:pPr>
        <w:keepNext/>
        <w:keepLines/>
        <w:numPr>
          <w:ilvl w:val="0"/>
          <w:numId w:val="1"/>
        </w:numPr>
        <w:tabs>
          <w:tab w:val="center" w:pos="4811"/>
        </w:tabs>
        <w:spacing w:line="276" w:lineRule="auto"/>
        <w:contextualSpacing/>
        <w:outlineLvl w:val="1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>PUBLIC COMMENT</w:t>
      </w:r>
    </w:p>
    <w:p w14:paraId="6D9DCDCF" w14:textId="2C16278F" w:rsidR="00C52EC3" w:rsidRPr="00052E0B" w:rsidRDefault="00C52EC3" w:rsidP="00052E0B">
      <w:pPr>
        <w:keepNext/>
        <w:keepLines/>
        <w:numPr>
          <w:ilvl w:val="0"/>
          <w:numId w:val="1"/>
        </w:numPr>
        <w:tabs>
          <w:tab w:val="center" w:pos="4811"/>
        </w:tabs>
        <w:spacing w:after="120"/>
        <w:outlineLvl w:val="1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MOTION CONSIDERATION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To Approve and Adopt Minutes for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D859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Regular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Meeting dated July 17</w:t>
      </w:r>
      <w:r>
        <w:rPr>
          <w:rFonts w:ascii="Times New Roman" w:eastAsia="Times New Roman" w:hAnsi="Times New Roman" w:cs="Times New Roman"/>
          <w:bCs/>
          <w:color w:val="000000"/>
          <w:kern w:val="0"/>
          <w14:ligatures w14:val="none"/>
        </w:rPr>
        <w:t>, 2025</w:t>
      </w:r>
    </w:p>
    <w:p w14:paraId="14A696F5" w14:textId="3C5B9AD0" w:rsidR="00C52EC3" w:rsidRPr="00C52EC3" w:rsidRDefault="00C52EC3" w:rsidP="00A817F4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DISCUSSION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 City of St. Gabriel Subdivision Regulations (Draft)</w:t>
      </w:r>
    </w:p>
    <w:p w14:paraId="1D06CDEF" w14:textId="760DF5F4" w:rsidR="00A817F4" w:rsidRPr="00A817F4" w:rsidRDefault="00A817F4" w:rsidP="00A817F4">
      <w:pPr>
        <w:numPr>
          <w:ilvl w:val="0"/>
          <w:numId w:val="1"/>
        </w:numPr>
        <w:spacing w:after="12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CODE ENFORCEMENT</w:t>
      </w:r>
    </w:p>
    <w:p w14:paraId="22986F74" w14:textId="4584EEF1" w:rsidR="00A817F4" w:rsidRPr="00A817F4" w:rsidRDefault="00A817F4" w:rsidP="00A817F4">
      <w:pPr>
        <w:numPr>
          <w:ilvl w:val="1"/>
          <w:numId w:val="1"/>
        </w:numPr>
        <w:spacing w:after="120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</w:t>
      </w:r>
    </w:p>
    <w:p w14:paraId="499A91FE" w14:textId="578586BC" w:rsidR="00A817F4" w:rsidRPr="00FE69E3" w:rsidRDefault="00A817F4" w:rsidP="00FE69E3">
      <w:pPr>
        <w:numPr>
          <w:ilvl w:val="1"/>
          <w:numId w:val="1"/>
        </w:numPr>
        <w:spacing w:after="24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Notification to correct or appear for dilapidated structures</w:t>
      </w:r>
    </w:p>
    <w:p w14:paraId="13683520" w14:textId="77777777" w:rsidR="00A817F4" w:rsidRDefault="00A817F4" w:rsidP="00A817F4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POLICE DEPARTMENT</w:t>
      </w:r>
    </w:p>
    <w:p w14:paraId="3072EA41" w14:textId="39A6DA83" w:rsidR="00A817F4" w:rsidRPr="00A817F4" w:rsidRDefault="00A817F4" w:rsidP="00A817F4">
      <w:pPr>
        <w:numPr>
          <w:ilvl w:val="1"/>
          <w:numId w:val="1"/>
        </w:numPr>
        <w:spacing w:after="120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Report/Recommendations</w:t>
      </w:r>
    </w:p>
    <w:p w14:paraId="614D2490" w14:textId="534319D4" w:rsidR="00A817F4" w:rsidRPr="00A817F4" w:rsidRDefault="00A817F4" w:rsidP="00A817F4">
      <w:pPr>
        <w:numPr>
          <w:ilvl w:val="1"/>
          <w:numId w:val="1"/>
        </w:numPr>
        <w:spacing w:after="24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Executive Session (Personnel Matters)</w:t>
      </w:r>
    </w:p>
    <w:p w14:paraId="55F9EAE0" w14:textId="14A24662" w:rsidR="00C52EC3" w:rsidRPr="00B274FE" w:rsidRDefault="00C52EC3" w:rsidP="00A817F4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BEGIN - A Public Hearing</w:t>
      </w:r>
    </w:p>
    <w:p w14:paraId="6FB48437" w14:textId="77777777" w:rsidR="00C52EC3" w:rsidRPr="00B36192" w:rsidRDefault="00C52EC3" w:rsidP="00A817F4">
      <w:pPr>
        <w:pStyle w:val="ListParagraph"/>
        <w:numPr>
          <w:ilvl w:val="1"/>
          <w:numId w:val="1"/>
        </w:numPr>
        <w:ind w:righ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Hlk203550647"/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Ordinance to amend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COSG</w:t>
      </w: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Code of Ordinances Section 2- 2: Municipal Vehicles</w:t>
      </w:r>
    </w:p>
    <w:p w14:paraId="5C685BAE" w14:textId="764B095F" w:rsidR="00C52EC3" w:rsidRPr="0050756A" w:rsidRDefault="00C52EC3" w:rsidP="00C52EC3">
      <w:pPr>
        <w:numPr>
          <w:ilvl w:val="1"/>
          <w:numId w:val="1"/>
        </w:numPr>
        <w:spacing w:after="160" w:line="276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838F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Application </w:t>
      </w:r>
      <w:bookmarkEnd w:id="0"/>
      <w:r w:rsidRPr="005075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rezoning from R1A to </w:t>
      </w:r>
      <w:r w:rsidR="00F167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C2</w:t>
      </w:r>
      <w:r w:rsidRPr="005075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r w:rsidR="00F167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Commercial</w:t>
      </w:r>
      <w:r w:rsidRPr="005075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361E29A5" w14:textId="57432B85" w:rsidR="00C52EC3" w:rsidRPr="00DD56FE" w:rsidRDefault="00DD56FE" w:rsidP="00DD56FE">
      <w:pPr>
        <w:spacing w:after="240" w:line="360" w:lineRule="auto"/>
        <w:ind w:firstLine="720"/>
        <w:contextualSpacing/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</w:pPr>
      <w:bookmarkStart w:id="1" w:name="_Hlk206398484"/>
      <w:proofErr w:type="gramStart"/>
      <w:r w:rsidRPr="00DD56FE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Location:</w:t>
      </w:r>
      <w:proofErr w:type="gramEnd"/>
      <w:r w:rsidRPr="00DD56FE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 xml:space="preserve"> </w:t>
      </w:r>
      <w:r w:rsidRPr="00DD56FE">
        <w:rPr>
          <w:rFonts w:ascii="Times New Roman" w:eastAsia="Times New Roman" w:hAnsi="Times New Roman" w:cs="Times New Roman"/>
          <w:color w:val="000000"/>
          <w:kern w:val="0"/>
          <w:lang w:val="fr-FR"/>
          <w14:ligatures w14:val="none"/>
        </w:rPr>
        <w:t>3625 LA-75, St Gabriel, LA 70776</w:t>
      </w:r>
    </w:p>
    <w:bookmarkEnd w:id="1"/>
    <w:p w14:paraId="3E306B4B" w14:textId="77777777" w:rsidR="00C52EC3" w:rsidRDefault="00C52EC3" w:rsidP="00C52EC3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TO END – A Public Hearing and Return to Regular Meeting</w:t>
      </w:r>
    </w:p>
    <w:p w14:paraId="6290F99B" w14:textId="77777777" w:rsidR="00C52EC3" w:rsidRPr="000E77AE" w:rsidRDefault="00C52EC3" w:rsidP="00C52EC3">
      <w:pPr>
        <w:numPr>
          <w:ilvl w:val="0"/>
          <w:numId w:val="1"/>
        </w:numPr>
        <w:spacing w:after="120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MOTION TO APPROVE </w:t>
      </w:r>
    </w:p>
    <w:p w14:paraId="6EC49595" w14:textId="77777777" w:rsidR="00C52EC3" w:rsidRPr="00B36192" w:rsidRDefault="00C52EC3" w:rsidP="00A817F4">
      <w:pPr>
        <w:pStyle w:val="ListParagraph"/>
        <w:numPr>
          <w:ilvl w:val="1"/>
          <w:numId w:val="1"/>
        </w:numPr>
        <w:ind w:righ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Ordinance to amend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COSG</w:t>
      </w:r>
      <w:r w:rsidRPr="001347C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Code of Ordinances Section 2- 2: Municipal Vehicles</w:t>
      </w:r>
    </w:p>
    <w:p w14:paraId="7B26AD3A" w14:textId="483A1104" w:rsidR="00C52EC3" w:rsidRPr="0050756A" w:rsidRDefault="00C52EC3" w:rsidP="00CD19BB">
      <w:pPr>
        <w:numPr>
          <w:ilvl w:val="1"/>
          <w:numId w:val="1"/>
        </w:numPr>
        <w:spacing w:after="160" w:line="360" w:lineRule="auto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075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Application for rezoning from R1A to </w:t>
      </w:r>
      <w:r w:rsidR="00F167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C2</w:t>
      </w:r>
      <w:r w:rsidR="00F1671C" w:rsidRPr="005075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</w:t>
      </w:r>
      <w:r w:rsidR="00F1671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Commercial</w:t>
      </w:r>
      <w:r w:rsidRPr="0050756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0F79B01" w14:textId="77777777" w:rsidR="00C52EC3" w:rsidRPr="00A817F4" w:rsidRDefault="00C52EC3" w:rsidP="00C52EC3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MAYORS REPORT</w:t>
      </w:r>
    </w:p>
    <w:p w14:paraId="1894E78A" w14:textId="3AD439DF" w:rsidR="00A817F4" w:rsidRPr="00A817F4" w:rsidRDefault="00A817F4" w:rsidP="00A817F4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Finance</w:t>
      </w:r>
    </w:p>
    <w:p w14:paraId="3DB2E4F1" w14:textId="7EDA4F99" w:rsidR="00A817F4" w:rsidRPr="00A817F4" w:rsidRDefault="00A817F4" w:rsidP="00A817F4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Residential development</w:t>
      </w:r>
    </w:p>
    <w:p w14:paraId="049E4D97" w14:textId="4CD97B85" w:rsidR="00A817F4" w:rsidRDefault="00A817F4" w:rsidP="00A817F4">
      <w:pPr>
        <w:numPr>
          <w:ilvl w:val="1"/>
          <w:numId w:val="1"/>
        </w:num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Economic development</w:t>
      </w:r>
    </w:p>
    <w:p w14:paraId="36023820" w14:textId="77777777" w:rsidR="00C52EC3" w:rsidRPr="003C09FA" w:rsidRDefault="00C52EC3" w:rsidP="00C52EC3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ADJOURNMENT</w:t>
      </w:r>
    </w:p>
    <w:p w14:paraId="0E2FF766" w14:textId="77777777" w:rsidR="00C52EC3" w:rsidRDefault="00C52EC3" w:rsidP="00C52EC3">
      <w:pPr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73DCB560" w14:textId="77777777" w:rsidR="00C52EC3" w:rsidRDefault="00C52EC3" w:rsidP="00C52EC3">
      <w:pPr>
        <w:ind w:left="0" w:firstLine="0"/>
      </w:pPr>
    </w:p>
    <w:p w14:paraId="44568528" w14:textId="77777777" w:rsidR="00C52EC3" w:rsidRDefault="00C52EC3"/>
    <w:sectPr w:rsidR="00C52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485B" w14:textId="77777777" w:rsidR="00A5262B" w:rsidRDefault="00A5262B" w:rsidP="00A5262B">
      <w:r>
        <w:separator/>
      </w:r>
    </w:p>
  </w:endnote>
  <w:endnote w:type="continuationSeparator" w:id="0">
    <w:p w14:paraId="10B3D4A6" w14:textId="77777777" w:rsidR="00A5262B" w:rsidRDefault="00A5262B" w:rsidP="00A5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81BD" w14:textId="77777777" w:rsidR="00A5262B" w:rsidRDefault="00A526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865B" w14:textId="77777777" w:rsidR="00A5262B" w:rsidRDefault="00A526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07AA" w14:textId="77777777" w:rsidR="00A5262B" w:rsidRDefault="00A526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9884" w14:textId="77777777" w:rsidR="00A5262B" w:rsidRDefault="00A5262B" w:rsidP="00A5262B">
      <w:r>
        <w:separator/>
      </w:r>
    </w:p>
  </w:footnote>
  <w:footnote w:type="continuationSeparator" w:id="0">
    <w:p w14:paraId="39D31FE3" w14:textId="77777777" w:rsidR="00A5262B" w:rsidRDefault="00A5262B" w:rsidP="00A52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5DD4" w14:textId="77777777" w:rsidR="00A5262B" w:rsidRDefault="00A526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71883"/>
      <w:docPartObj>
        <w:docPartGallery w:val="Watermarks"/>
        <w:docPartUnique/>
      </w:docPartObj>
    </w:sdtPr>
    <w:sdtEndPr/>
    <w:sdtContent>
      <w:p w14:paraId="239B9E45" w14:textId="588596D1" w:rsidR="00A5262B" w:rsidRDefault="00CD19BB">
        <w:pPr>
          <w:pStyle w:val="Header"/>
        </w:pPr>
        <w:r>
          <w:rPr>
            <w:noProof/>
          </w:rPr>
          <w:pict w14:anchorId="03E2BE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84E9" w14:textId="77777777" w:rsidR="00A5262B" w:rsidRDefault="00A52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D96"/>
    <w:multiLevelType w:val="hybridMultilevel"/>
    <w:tmpl w:val="EDBAB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9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C3"/>
    <w:rsid w:val="000316BC"/>
    <w:rsid w:val="00052E0B"/>
    <w:rsid w:val="005C4885"/>
    <w:rsid w:val="007970C7"/>
    <w:rsid w:val="00A40B84"/>
    <w:rsid w:val="00A5262B"/>
    <w:rsid w:val="00A817F4"/>
    <w:rsid w:val="00C52EC3"/>
    <w:rsid w:val="00CD19BB"/>
    <w:rsid w:val="00D859A4"/>
    <w:rsid w:val="00DD56FE"/>
    <w:rsid w:val="00F1671C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098B66C"/>
  <w15:chartTrackingRefBased/>
  <w15:docId w15:val="{C3A32B01-13C1-4660-8F25-CE80B7C1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EC3"/>
    <w:pPr>
      <w:spacing w:after="0" w:line="240" w:lineRule="auto"/>
      <w:ind w:left="720" w:right="43" w:hanging="3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EC3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EC3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C5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E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2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262B"/>
  </w:style>
  <w:style w:type="paragraph" w:styleId="Footer">
    <w:name w:val="footer"/>
    <w:basedOn w:val="Normal"/>
    <w:link w:val="FooterChar"/>
    <w:uiPriority w:val="99"/>
    <w:unhideWhenUsed/>
    <w:rsid w:val="00A52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Barbin</dc:creator>
  <cp:keywords/>
  <dc:description/>
  <cp:lastModifiedBy>Constance Barbin</cp:lastModifiedBy>
  <cp:revision>13</cp:revision>
  <cp:lastPrinted>2025-08-18T13:22:00Z</cp:lastPrinted>
  <dcterms:created xsi:type="dcterms:W3CDTF">2025-08-06T14:20:00Z</dcterms:created>
  <dcterms:modified xsi:type="dcterms:W3CDTF">2025-08-18T13:35:00Z</dcterms:modified>
</cp:coreProperties>
</file>