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871D" w14:textId="5636EA60" w:rsidR="008E7F43" w:rsidRDefault="008E7F43" w:rsidP="008E7F43">
      <w:pPr>
        <w:spacing w:after="16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u w:val="single"/>
        </w:rPr>
        <w:drawing>
          <wp:anchor distT="0" distB="0" distL="114300" distR="114300" simplePos="0" relativeHeight="251659264" behindDoc="1" locked="0" layoutInCell="1" allowOverlap="1" wp14:anchorId="2C74982F" wp14:editId="13CA48FB">
            <wp:simplePos x="0" y="0"/>
            <wp:positionH relativeFrom="page">
              <wp:align>center</wp:align>
            </wp:positionH>
            <wp:positionV relativeFrom="paragraph">
              <wp:posOffset>15240</wp:posOffset>
            </wp:positionV>
            <wp:extent cx="1039141" cy="1039141"/>
            <wp:effectExtent l="0" t="0" r="8890" b="8890"/>
            <wp:wrapNone/>
            <wp:docPr id="912413629" name="Picture 1" descr="A blue and yellow seal with a pelica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413629" name="Picture 1" descr="A blue and yellow seal with a pelican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141" cy="10391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D8F1DD" w14:textId="2FD4BAD9" w:rsidR="008E7F43" w:rsidRDefault="008E7F43" w:rsidP="008E7F43">
      <w:pPr>
        <w:spacing w:after="16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</w:p>
    <w:p w14:paraId="2E41CC0B" w14:textId="2D3E9DC2" w:rsidR="008E7F43" w:rsidRDefault="008E7F43" w:rsidP="008E7F43">
      <w:pPr>
        <w:spacing w:after="16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</w:p>
    <w:p w14:paraId="2DCFC697" w14:textId="77777777" w:rsidR="008E7F43" w:rsidRDefault="008E7F43" w:rsidP="008E7F43">
      <w:pPr>
        <w:spacing w:after="16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</w:p>
    <w:p w14:paraId="599034C6" w14:textId="2D3D9026" w:rsidR="008E7F43" w:rsidRPr="003A492D" w:rsidRDefault="008E7F43" w:rsidP="008E7F43">
      <w:pPr>
        <w:spacing w:after="16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MAYOR &amp; CITY COUNCIL MEETING AGENDA</w:t>
      </w:r>
    </w:p>
    <w:p w14:paraId="0C456520" w14:textId="77777777" w:rsidR="008E7F43" w:rsidRPr="003A492D" w:rsidRDefault="008E7F43" w:rsidP="008E7F43">
      <w:pPr>
        <w:spacing w:line="276" w:lineRule="auto"/>
        <w:ind w:left="720" w:right="43" w:hanging="360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St. Gabriel Council Chambers │5035 Iberville Street, St. Gabriel LA 70776</w:t>
      </w:r>
    </w:p>
    <w:p w14:paraId="5D454441" w14:textId="325281EA" w:rsidR="008E7F43" w:rsidRPr="003A492D" w:rsidRDefault="008E7F43" w:rsidP="008E7F43">
      <w:pPr>
        <w:spacing w:after="120" w:line="276" w:lineRule="auto"/>
        <w:ind w:left="720" w:right="43" w:hanging="360"/>
        <w:rPr>
          <w:rFonts w:ascii="Times New Roman" w:eastAsia="Aptos" w:hAnsi="Times New Roman" w:cs="Times New Roman"/>
          <w:noProof/>
        </w:rPr>
      </w:pP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hur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sday,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January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5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, 2025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sym w:font="Symbol" w:char="F0EF"/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6:00 p.m. </w:t>
      </w:r>
      <w:r w:rsidRPr="003A492D">
        <w:rPr>
          <w:rFonts w:ascii="Times New Roman" w:eastAsia="Aptos" w:hAnsi="Times New Roman" w:cs="Times New Roman"/>
          <w:noProof/>
        </w:rPr>
        <w:t xml:space="preserve"> </w:t>
      </w:r>
    </w:p>
    <w:p w14:paraId="45586454" w14:textId="77777777" w:rsidR="008E7F43" w:rsidRPr="003A492D" w:rsidRDefault="008E7F43" w:rsidP="008E7F43">
      <w:pPr>
        <w:spacing w:after="120" w:line="276" w:lineRule="auto"/>
        <w:ind w:left="720" w:right="43" w:hanging="360"/>
        <w:rPr>
          <w:rFonts w:ascii="Times New Roman" w:eastAsia="Times New Roman" w:hAnsi="Times New Roman" w:cs="Times New Roman"/>
        </w:rPr>
      </w:pPr>
      <w:r w:rsidRPr="003A492D">
        <w:rPr>
          <w:rFonts w:ascii="Times New Roman" w:eastAsia="Times New Roman" w:hAnsi="Times New Roman" w:cs="Times New Roman"/>
          <w:b/>
          <w:bCs/>
        </w:rPr>
        <w:t>CALL TO ORDER – ROLL CALL – PRAYER – PLEDGE OF ALLEGIANCE</w:t>
      </w:r>
      <w:r w:rsidRPr="003A492D">
        <w:rPr>
          <w:rFonts w:ascii="Times New Roman" w:eastAsia="Times New Roman" w:hAnsi="Times New Roman" w:cs="Times New Roman"/>
        </w:rPr>
        <w:t xml:space="preserve">  </w:t>
      </w:r>
    </w:p>
    <w:p w14:paraId="6B0DC7E0" w14:textId="77777777" w:rsidR="008E7F43" w:rsidRPr="003A492D" w:rsidRDefault="008E7F43" w:rsidP="008E7F43">
      <w:pPr>
        <w:numPr>
          <w:ilvl w:val="0"/>
          <w:numId w:val="1"/>
        </w:numPr>
        <w:spacing w:after="160" w:line="278" w:lineRule="auto"/>
        <w:jc w:val="left"/>
        <w:rPr>
          <w:rFonts w:ascii="Times New Roman" w:eastAsia="Times New Roman" w:hAnsi="Times New Roman" w:cs="Times New Roman"/>
        </w:rPr>
      </w:pPr>
      <w:r w:rsidRPr="003A492D">
        <w:rPr>
          <w:rFonts w:ascii="Times New Roman" w:eastAsia="Times New Roman" w:hAnsi="Times New Roman" w:cs="Times New Roman"/>
          <w:b/>
          <w:bCs/>
        </w:rPr>
        <w:t>PUBLIC COMMENT</w:t>
      </w:r>
    </w:p>
    <w:p w14:paraId="0AB9C2A8" w14:textId="77777777" w:rsidR="008E7F43" w:rsidRPr="003A492D" w:rsidRDefault="008E7F43" w:rsidP="008E7F43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</w:rPr>
      </w:pPr>
      <w:r w:rsidRPr="003A492D">
        <w:rPr>
          <w:rFonts w:ascii="Times New Roman" w:eastAsia="Aptos" w:hAnsi="Times New Roman" w:cs="Times New Roman"/>
          <w:b/>
          <w:bCs/>
        </w:rPr>
        <w:t>MOTION CONSIDERATION -</w:t>
      </w:r>
      <w:r w:rsidRPr="003A492D">
        <w:rPr>
          <w:rFonts w:ascii="Times New Roman" w:eastAsia="Aptos" w:hAnsi="Times New Roman" w:cs="Times New Roman"/>
        </w:rPr>
        <w:t xml:space="preserve"> To Approve and Adopt Minutes for Regular Meeting dated </w:t>
      </w:r>
    </w:p>
    <w:p w14:paraId="27F04CA7" w14:textId="6965FF07" w:rsidR="008E7F43" w:rsidRPr="00A3692E" w:rsidRDefault="008E7F43" w:rsidP="00A77294">
      <w:pPr>
        <w:spacing w:line="360" w:lineRule="auto"/>
        <w:ind w:left="720"/>
        <w:jc w:val="left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December 18</w:t>
      </w:r>
      <w:r w:rsidRPr="003A492D">
        <w:rPr>
          <w:rFonts w:ascii="Times New Roman" w:eastAsia="Aptos" w:hAnsi="Times New Roman" w:cs="Times New Roman"/>
        </w:rPr>
        <w:t>, 2025</w:t>
      </w:r>
    </w:p>
    <w:p w14:paraId="1CEF644B" w14:textId="77777777" w:rsidR="00260892" w:rsidRDefault="00260892" w:rsidP="00260892">
      <w:pPr>
        <w:numPr>
          <w:ilvl w:val="0"/>
          <w:numId w:val="1"/>
        </w:numPr>
        <w:spacing w:after="120"/>
        <w:jc w:val="left"/>
        <w:rPr>
          <w:rFonts w:ascii="Times New Roman" w:eastAsia="Times New Roman" w:hAnsi="Times New Roman" w:cs="Times New Roman"/>
        </w:rPr>
      </w:pPr>
      <w:r w:rsidRPr="003A492D">
        <w:rPr>
          <w:rFonts w:ascii="Times New Roman" w:eastAsia="Times New Roman" w:hAnsi="Times New Roman" w:cs="Times New Roman"/>
          <w:b/>
          <w:bCs/>
        </w:rPr>
        <w:t>POLICE DEPARTMENT</w:t>
      </w:r>
    </w:p>
    <w:p w14:paraId="26E758F4" w14:textId="77777777" w:rsidR="00260892" w:rsidRPr="00260892" w:rsidRDefault="00260892" w:rsidP="00260892">
      <w:pPr>
        <w:numPr>
          <w:ilvl w:val="1"/>
          <w:numId w:val="1"/>
        </w:numPr>
        <w:spacing w:after="120"/>
        <w:jc w:val="left"/>
        <w:rPr>
          <w:rFonts w:ascii="Times New Roman" w:eastAsia="Times New Roman" w:hAnsi="Times New Roman" w:cs="Times New Roman"/>
        </w:rPr>
      </w:pPr>
      <w:r w:rsidRPr="00260892">
        <w:rPr>
          <w:rFonts w:ascii="Times New Roman" w:eastAsia="Times New Roman" w:hAnsi="Times New Roman" w:cs="Times New Roman"/>
          <w:b/>
          <w:bCs/>
        </w:rPr>
        <w:t>MOTION CONSIDERATION</w:t>
      </w:r>
      <w:r w:rsidRPr="00260892">
        <w:rPr>
          <w:rFonts w:ascii="Times New Roman" w:eastAsia="Times New Roman" w:hAnsi="Times New Roman" w:cs="Times New Roman"/>
        </w:rPr>
        <w:t xml:space="preserve"> - To declare city vehicles as no longer needed or useful for purposes of the City or its people, thus determining such property as surplus</w:t>
      </w:r>
    </w:p>
    <w:p w14:paraId="40E92AFB" w14:textId="01F4D556" w:rsidR="00260892" w:rsidRPr="00260892" w:rsidRDefault="00260892" w:rsidP="00260892">
      <w:pPr>
        <w:numPr>
          <w:ilvl w:val="1"/>
          <w:numId w:val="1"/>
        </w:numPr>
        <w:spacing w:after="120"/>
        <w:jc w:val="left"/>
        <w:rPr>
          <w:rFonts w:ascii="Times New Roman" w:eastAsia="Times New Roman" w:hAnsi="Times New Roman" w:cs="Times New Roman"/>
        </w:rPr>
      </w:pPr>
      <w:r w:rsidRPr="00260892">
        <w:rPr>
          <w:rFonts w:ascii="Times New Roman" w:eastAsia="Times New Roman" w:hAnsi="Times New Roman" w:cs="Times New Roman"/>
          <w:b/>
          <w:bCs/>
        </w:rPr>
        <w:t>MOTION CONSIDERATION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– To begin hiring process for police applicants</w:t>
      </w:r>
    </w:p>
    <w:p w14:paraId="5B990F16" w14:textId="79AEAF67" w:rsidR="00260892" w:rsidRDefault="00260892" w:rsidP="00260892">
      <w:pPr>
        <w:numPr>
          <w:ilvl w:val="0"/>
          <w:numId w:val="1"/>
        </w:numPr>
        <w:spacing w:after="120"/>
        <w:jc w:val="left"/>
        <w:rPr>
          <w:rFonts w:ascii="Times New Roman" w:eastAsia="Times New Roman" w:hAnsi="Times New Roman" w:cs="Times New Roman"/>
        </w:rPr>
      </w:pPr>
      <w:r w:rsidRPr="003A492D">
        <w:rPr>
          <w:rFonts w:ascii="Times New Roman" w:eastAsia="Times New Roman" w:hAnsi="Times New Roman" w:cs="Times New Roman"/>
          <w:b/>
          <w:bCs/>
        </w:rPr>
        <w:t>MAYORS REPORT</w:t>
      </w:r>
    </w:p>
    <w:p w14:paraId="3E05AE41" w14:textId="26EFF93C" w:rsidR="00260892" w:rsidRDefault="00F83484" w:rsidP="00260892">
      <w:pPr>
        <w:numPr>
          <w:ilvl w:val="1"/>
          <w:numId w:val="1"/>
        </w:numPr>
        <w:spacing w:after="12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Finance</w:t>
      </w:r>
    </w:p>
    <w:p w14:paraId="4FBCD3B8" w14:textId="1B089A0D" w:rsidR="00260892" w:rsidRPr="00260892" w:rsidRDefault="00F83484" w:rsidP="00260892">
      <w:pPr>
        <w:numPr>
          <w:ilvl w:val="1"/>
          <w:numId w:val="1"/>
        </w:numPr>
        <w:spacing w:after="12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Projects/Initiatives</w:t>
      </w:r>
    </w:p>
    <w:p w14:paraId="7879212E" w14:textId="771429EB" w:rsidR="005C7A2B" w:rsidRPr="005C7A2B" w:rsidRDefault="005C7A2B" w:rsidP="005C7A2B">
      <w:pPr>
        <w:numPr>
          <w:ilvl w:val="0"/>
          <w:numId w:val="1"/>
        </w:numPr>
        <w:spacing w:after="160"/>
        <w:jc w:val="left"/>
        <w:rPr>
          <w:rFonts w:ascii="Times New Roman" w:eastAsia="Times New Roman" w:hAnsi="Times New Roman" w:cs="Times New Roman"/>
          <w:bCs/>
        </w:rPr>
      </w:pPr>
      <w:r w:rsidRPr="005C7A2B">
        <w:rPr>
          <w:rFonts w:ascii="Times New Roman" w:eastAsia="Times New Roman" w:hAnsi="Times New Roman" w:cs="Times New Roman"/>
          <w:b/>
          <w:bCs/>
        </w:rPr>
        <w:t>INTRODUCTION</w:t>
      </w:r>
      <w:r>
        <w:rPr>
          <w:rFonts w:ascii="Times New Roman" w:eastAsia="Times New Roman" w:hAnsi="Times New Roman" w:cs="Times New Roman"/>
        </w:rPr>
        <w:t xml:space="preserve"> - </w:t>
      </w:r>
      <w:r w:rsidRPr="005C7A2B">
        <w:rPr>
          <w:rFonts w:ascii="Times New Roman" w:eastAsia="Times New Roman" w:hAnsi="Times New Roman" w:cs="Times New Roman"/>
        </w:rPr>
        <w:t>Application for rezoning from R1A to C2.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5C7A2B">
        <w:rPr>
          <w:rFonts w:ascii="Times New Roman" w:eastAsia="Times New Roman" w:hAnsi="Times New Roman" w:cs="Times New Roman"/>
        </w:rPr>
        <w:t>3625 LA-75, St Gabriel, LA 70776</w:t>
      </w:r>
    </w:p>
    <w:p w14:paraId="102A3B77" w14:textId="2B6E77F7" w:rsidR="00C47D5B" w:rsidRPr="00C47D5B" w:rsidRDefault="00C47D5B" w:rsidP="00C47D5B">
      <w:pPr>
        <w:numPr>
          <w:ilvl w:val="0"/>
          <w:numId w:val="1"/>
        </w:numPr>
        <w:spacing w:after="160"/>
        <w:jc w:val="left"/>
        <w:rPr>
          <w:rFonts w:ascii="Times New Roman" w:eastAsia="Times New Roman" w:hAnsi="Times New Roman" w:cs="Times New Roman"/>
        </w:rPr>
      </w:pPr>
      <w:r w:rsidRPr="008E22AE">
        <w:rPr>
          <w:rFonts w:ascii="Times New Roman" w:eastAsia="Times New Roman" w:hAnsi="Times New Roman" w:cs="Times New Roman"/>
          <w:b/>
          <w:bCs/>
        </w:rPr>
        <w:t>INTRODUCTION</w:t>
      </w:r>
      <w:r>
        <w:rPr>
          <w:rFonts w:ascii="Times New Roman" w:eastAsia="Times New Roman" w:hAnsi="Times New Roman" w:cs="Times New Roman"/>
        </w:rPr>
        <w:t xml:space="preserve"> – </w:t>
      </w:r>
      <w:r w:rsidRPr="00C47D5B">
        <w:rPr>
          <w:rFonts w:ascii="Times New Roman" w:eastAsia="Times New Roman" w:hAnsi="Times New Roman" w:cs="Times New Roman"/>
        </w:rPr>
        <w:t xml:space="preserve">Resolution to Acquire Property for </w:t>
      </w:r>
      <w:r w:rsidR="00185F15">
        <w:rPr>
          <w:rFonts w:ascii="Times New Roman" w:eastAsia="Times New Roman" w:hAnsi="Times New Roman" w:cs="Times New Roman"/>
        </w:rPr>
        <w:t>an all-terrain recreation site</w:t>
      </w:r>
      <w:r w:rsidRPr="00C47D5B">
        <w:rPr>
          <w:rFonts w:ascii="Times New Roman" w:eastAsia="Times New Roman" w:hAnsi="Times New Roman" w:cs="Times New Roman"/>
        </w:rPr>
        <w:t xml:space="preserve"> declaring the City of St. Gabriel’s intent to acquire property </w:t>
      </w:r>
      <w:r>
        <w:rPr>
          <w:rFonts w:ascii="Times New Roman" w:eastAsia="Times New Roman" w:hAnsi="Times New Roman" w:cs="Times New Roman"/>
        </w:rPr>
        <w:t xml:space="preserve">for </w:t>
      </w:r>
      <w:r w:rsidR="00260892">
        <w:rPr>
          <w:rFonts w:ascii="Times New Roman" w:eastAsia="Times New Roman" w:hAnsi="Times New Roman" w:cs="Times New Roman"/>
        </w:rPr>
        <w:t>all-terrain recreation site</w:t>
      </w:r>
      <w:r w:rsidR="00260892" w:rsidRPr="00C47D5B">
        <w:rPr>
          <w:rFonts w:ascii="Times New Roman" w:eastAsia="Times New Roman" w:hAnsi="Times New Roman" w:cs="Times New Roman"/>
        </w:rPr>
        <w:t xml:space="preserve"> </w:t>
      </w:r>
      <w:r w:rsidRPr="00C47D5B">
        <w:rPr>
          <w:rFonts w:ascii="Times New Roman" w:eastAsia="Times New Roman" w:hAnsi="Times New Roman" w:cs="Times New Roman"/>
        </w:rPr>
        <w:t xml:space="preserve">and authorizing the </w:t>
      </w:r>
      <w:proofErr w:type="gramStart"/>
      <w:r w:rsidRPr="00C47D5B">
        <w:rPr>
          <w:rFonts w:ascii="Times New Roman" w:eastAsia="Times New Roman" w:hAnsi="Times New Roman" w:cs="Times New Roman"/>
        </w:rPr>
        <w:t>Mayor</w:t>
      </w:r>
      <w:proofErr w:type="gramEnd"/>
      <w:r w:rsidRPr="00C47D5B">
        <w:rPr>
          <w:rFonts w:ascii="Times New Roman" w:eastAsia="Times New Roman" w:hAnsi="Times New Roman" w:cs="Times New Roman"/>
        </w:rPr>
        <w:t xml:space="preserve"> to negotiate and execute all necessary agreements for location and design.</w:t>
      </w:r>
    </w:p>
    <w:p w14:paraId="743A2A0E" w14:textId="77777777" w:rsidR="008E7F43" w:rsidRPr="003A492D" w:rsidRDefault="008E7F43" w:rsidP="008E7F43">
      <w:pPr>
        <w:numPr>
          <w:ilvl w:val="0"/>
          <w:numId w:val="1"/>
        </w:numPr>
        <w:spacing w:line="276" w:lineRule="auto"/>
        <w:jc w:val="left"/>
        <w:rPr>
          <w:rFonts w:ascii="Times New Roman" w:eastAsia="Times New Roman" w:hAnsi="Times New Roman" w:cs="Times New Roman"/>
        </w:rPr>
      </w:pPr>
      <w:r w:rsidRPr="003A492D">
        <w:rPr>
          <w:rFonts w:ascii="Times New Roman" w:eastAsia="Times New Roman" w:hAnsi="Times New Roman" w:cs="Times New Roman"/>
          <w:b/>
          <w:bCs/>
        </w:rPr>
        <w:t>MOTION TO BEGIN</w:t>
      </w:r>
      <w:r w:rsidRPr="003A492D">
        <w:rPr>
          <w:rFonts w:ascii="Times New Roman" w:eastAsia="Times New Roman" w:hAnsi="Times New Roman" w:cs="Times New Roman"/>
        </w:rPr>
        <w:t xml:space="preserve"> - A Public Hearing, </w:t>
      </w:r>
    </w:p>
    <w:p w14:paraId="766C43E8" w14:textId="4211FF09" w:rsidR="008E7F43" w:rsidRPr="009F07C7" w:rsidRDefault="008E7F43" w:rsidP="008E7F43">
      <w:pPr>
        <w:numPr>
          <w:ilvl w:val="1"/>
          <w:numId w:val="1"/>
        </w:numPr>
        <w:spacing w:after="160" w:line="276" w:lineRule="auto"/>
        <w:contextualSpacing/>
        <w:jc w:val="left"/>
        <w:rPr>
          <w:rFonts w:ascii="Times New Roman" w:eastAsia="Times New Roman" w:hAnsi="Times New Roman" w:cs="Times New Roman"/>
        </w:rPr>
      </w:pPr>
      <w:r w:rsidRPr="0037253E">
        <w:rPr>
          <w:rFonts w:ascii="Times New Roman" w:eastAsia="Times New Roman" w:hAnsi="Times New Roman" w:cs="Times New Roman"/>
        </w:rPr>
        <w:t xml:space="preserve">Ordinance </w:t>
      </w:r>
      <w:bookmarkStart w:id="0" w:name="_Hlk219283614"/>
      <w:r w:rsidR="009008F7">
        <w:rPr>
          <w:rFonts w:ascii="Times New Roman" w:eastAsia="Times New Roman" w:hAnsi="Times New Roman" w:cs="Times New Roman"/>
        </w:rPr>
        <w:t>to approve and adopt districts for</w:t>
      </w:r>
      <w:r w:rsidR="00185F15">
        <w:rPr>
          <w:rFonts w:ascii="Times New Roman" w:eastAsia="Times New Roman" w:hAnsi="Times New Roman" w:cs="Times New Roman"/>
        </w:rPr>
        <w:t xml:space="preserve"> the St. Gabriel City Council to be implemented for the 2027 election</w:t>
      </w:r>
      <w:r w:rsidRPr="0037253E">
        <w:rPr>
          <w:rFonts w:ascii="Times New Roman" w:eastAsia="Times New Roman" w:hAnsi="Times New Roman" w:cs="Times New Roman"/>
        </w:rPr>
        <w:t xml:space="preserve"> </w:t>
      </w:r>
      <w:bookmarkEnd w:id="0"/>
    </w:p>
    <w:p w14:paraId="78B5AE08" w14:textId="77777777" w:rsidR="008E7F43" w:rsidRPr="003A492D" w:rsidRDefault="008E7F43" w:rsidP="008E7F43">
      <w:pPr>
        <w:numPr>
          <w:ilvl w:val="0"/>
          <w:numId w:val="1"/>
        </w:numPr>
        <w:spacing w:after="160" w:line="276" w:lineRule="auto"/>
        <w:jc w:val="left"/>
        <w:rPr>
          <w:rFonts w:ascii="Times New Roman" w:eastAsia="Times New Roman" w:hAnsi="Times New Roman" w:cs="Times New Roman"/>
        </w:rPr>
      </w:pPr>
      <w:r w:rsidRPr="003A492D">
        <w:rPr>
          <w:rFonts w:ascii="Times New Roman" w:eastAsia="Times New Roman" w:hAnsi="Times New Roman" w:cs="Times New Roman"/>
          <w:b/>
          <w:bCs/>
        </w:rPr>
        <w:t>MOTION TO END</w:t>
      </w:r>
      <w:r w:rsidRPr="003A492D">
        <w:rPr>
          <w:rFonts w:ascii="Times New Roman" w:eastAsia="Times New Roman" w:hAnsi="Times New Roman" w:cs="Times New Roman"/>
        </w:rPr>
        <w:t xml:space="preserve"> – A Public Hearing and Return to Regular Meeting</w:t>
      </w:r>
    </w:p>
    <w:p w14:paraId="6CE25E8B" w14:textId="77777777" w:rsidR="008E7F43" w:rsidRPr="003A492D" w:rsidRDefault="008E7F43" w:rsidP="008E7F43">
      <w:pPr>
        <w:numPr>
          <w:ilvl w:val="0"/>
          <w:numId w:val="1"/>
        </w:numPr>
        <w:spacing w:line="276" w:lineRule="auto"/>
        <w:jc w:val="left"/>
        <w:rPr>
          <w:rFonts w:ascii="Times New Roman" w:eastAsia="Times New Roman" w:hAnsi="Times New Roman" w:cs="Times New Roman"/>
        </w:rPr>
      </w:pPr>
      <w:r w:rsidRPr="003A492D">
        <w:rPr>
          <w:rFonts w:ascii="Times New Roman" w:eastAsia="Times New Roman" w:hAnsi="Times New Roman" w:cs="Times New Roman"/>
          <w:b/>
          <w:bCs/>
        </w:rPr>
        <w:t>MOTION TO APPROVE</w:t>
      </w:r>
      <w:r w:rsidRPr="003A492D">
        <w:rPr>
          <w:rFonts w:ascii="Times New Roman" w:eastAsia="Times New Roman" w:hAnsi="Times New Roman" w:cs="Times New Roman"/>
        </w:rPr>
        <w:t xml:space="preserve"> </w:t>
      </w:r>
    </w:p>
    <w:p w14:paraId="4351DB3B" w14:textId="1842BA5A" w:rsidR="008E7F43" w:rsidRPr="009F07C7" w:rsidRDefault="008E7F43" w:rsidP="008E7F43">
      <w:pPr>
        <w:numPr>
          <w:ilvl w:val="1"/>
          <w:numId w:val="1"/>
        </w:numPr>
        <w:spacing w:after="160" w:line="276" w:lineRule="auto"/>
        <w:contextualSpacing/>
        <w:jc w:val="left"/>
        <w:rPr>
          <w:rFonts w:ascii="Times New Roman" w:eastAsia="Times New Roman" w:hAnsi="Times New Roman" w:cs="Times New Roman"/>
        </w:rPr>
      </w:pPr>
      <w:r w:rsidRPr="0037253E">
        <w:rPr>
          <w:rFonts w:ascii="Times New Roman" w:eastAsia="Times New Roman" w:hAnsi="Times New Roman" w:cs="Times New Roman"/>
        </w:rPr>
        <w:t xml:space="preserve">Ordinance </w:t>
      </w:r>
      <w:r w:rsidR="00260892">
        <w:rPr>
          <w:rFonts w:ascii="Times New Roman" w:eastAsia="Times New Roman" w:hAnsi="Times New Roman" w:cs="Times New Roman"/>
        </w:rPr>
        <w:t>to approve and adopt districts for the St. Gabriel City Council to be implemented for the 2027 election</w:t>
      </w:r>
    </w:p>
    <w:p w14:paraId="7BE19361" w14:textId="77777777" w:rsidR="008E7F43" w:rsidRPr="006C4C83" w:rsidRDefault="008E7F43" w:rsidP="008E7F43">
      <w:pPr>
        <w:numPr>
          <w:ilvl w:val="0"/>
          <w:numId w:val="1"/>
        </w:numPr>
        <w:spacing w:after="160" w:line="276" w:lineRule="auto"/>
        <w:jc w:val="left"/>
        <w:rPr>
          <w:rFonts w:ascii="Times New Roman" w:eastAsia="Times New Roman" w:hAnsi="Times New Roman" w:cs="Times New Roman"/>
          <w:szCs w:val="22"/>
        </w:rPr>
      </w:pPr>
      <w:r w:rsidRPr="003A492D">
        <w:rPr>
          <w:rFonts w:ascii="Times New Roman" w:eastAsia="Times New Roman" w:hAnsi="Times New Roman" w:cs="Times New Roman"/>
          <w:b/>
          <w:bCs/>
        </w:rPr>
        <w:t>ADJOURNMENT</w:t>
      </w:r>
    </w:p>
    <w:p w14:paraId="17DFF5C3" w14:textId="77777777" w:rsidR="008E7F43" w:rsidRDefault="008E7F43" w:rsidP="008E7F43">
      <w:pPr>
        <w:jc w:val="left"/>
      </w:pPr>
    </w:p>
    <w:p w14:paraId="4E0E9155" w14:textId="77777777" w:rsidR="009B2D6A" w:rsidRDefault="009B2D6A"/>
    <w:sectPr w:rsidR="009B2D6A" w:rsidSect="008E7F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30" w:right="990" w:bottom="288" w:left="72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22D1F" w14:textId="77777777" w:rsidR="009705C8" w:rsidRDefault="009705C8">
      <w:r>
        <w:separator/>
      </w:r>
    </w:p>
  </w:endnote>
  <w:endnote w:type="continuationSeparator" w:id="0">
    <w:p w14:paraId="4DE90CCE" w14:textId="77777777" w:rsidR="009705C8" w:rsidRDefault="0097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CC6B7" w14:textId="77777777" w:rsidR="008E7F43" w:rsidRDefault="008E7F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1C77C" w14:textId="77777777" w:rsidR="008E7F43" w:rsidRDefault="008E7F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068B9" w14:textId="77777777" w:rsidR="008E7F43" w:rsidRDefault="008E7F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9B97C" w14:textId="77777777" w:rsidR="009705C8" w:rsidRDefault="009705C8">
      <w:r>
        <w:separator/>
      </w:r>
    </w:p>
  </w:footnote>
  <w:footnote w:type="continuationSeparator" w:id="0">
    <w:p w14:paraId="7B5EF21F" w14:textId="77777777" w:rsidR="009705C8" w:rsidRDefault="00970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407B2" w14:textId="77777777" w:rsidR="008E7F43" w:rsidRDefault="008E7F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4453743"/>
      <w:docPartObj>
        <w:docPartGallery w:val="Watermarks"/>
        <w:docPartUnique/>
      </w:docPartObj>
    </w:sdtPr>
    <w:sdtContent>
      <w:p w14:paraId="013F47FD" w14:textId="65FA45B5" w:rsidR="008E7F43" w:rsidRDefault="00F83484">
        <w:pPr>
          <w:pStyle w:val="Header"/>
        </w:pPr>
        <w:r>
          <w:rPr>
            <w:noProof/>
          </w:rPr>
          <w:pict w14:anchorId="3C17152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8E4A1" w14:textId="77777777" w:rsidR="008E7F43" w:rsidRDefault="008E7F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204"/>
    <w:multiLevelType w:val="hybridMultilevel"/>
    <w:tmpl w:val="B8D8E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251DE"/>
    <w:multiLevelType w:val="hybridMultilevel"/>
    <w:tmpl w:val="FAC2885E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2078435909">
    <w:abstractNumId w:val="0"/>
  </w:num>
  <w:num w:numId="2" w16cid:durableId="1386903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43"/>
    <w:rsid w:val="00185F15"/>
    <w:rsid w:val="001A1F68"/>
    <w:rsid w:val="00260892"/>
    <w:rsid w:val="00312DBE"/>
    <w:rsid w:val="005C7A2B"/>
    <w:rsid w:val="008E22AE"/>
    <w:rsid w:val="008E7F43"/>
    <w:rsid w:val="009008F7"/>
    <w:rsid w:val="009705C8"/>
    <w:rsid w:val="009B2D6A"/>
    <w:rsid w:val="009D29C2"/>
    <w:rsid w:val="00A77294"/>
    <w:rsid w:val="00C342C8"/>
    <w:rsid w:val="00C47D5B"/>
    <w:rsid w:val="00E12D53"/>
    <w:rsid w:val="00EE1C62"/>
    <w:rsid w:val="00EF238E"/>
    <w:rsid w:val="00F83484"/>
    <w:rsid w:val="00F9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4488A"/>
  <w15:chartTrackingRefBased/>
  <w15:docId w15:val="{8D2BF1B9-52A7-4511-B57C-3622E837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F43"/>
  </w:style>
  <w:style w:type="paragraph" w:styleId="Heading1">
    <w:name w:val="heading 1"/>
    <w:basedOn w:val="Normal"/>
    <w:next w:val="Normal"/>
    <w:link w:val="Heading1Char"/>
    <w:uiPriority w:val="9"/>
    <w:qFormat/>
    <w:rsid w:val="008E7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F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F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F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F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F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F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F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F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F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F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F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F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F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F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F43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F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F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F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F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F4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7F43"/>
    <w:pPr>
      <w:tabs>
        <w:tab w:val="center" w:pos="4680"/>
        <w:tab w:val="right" w:pos="9360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8E7F43"/>
  </w:style>
  <w:style w:type="paragraph" w:styleId="Footer">
    <w:name w:val="footer"/>
    <w:basedOn w:val="Normal"/>
    <w:link w:val="FooterChar"/>
    <w:uiPriority w:val="99"/>
    <w:unhideWhenUsed/>
    <w:rsid w:val="008E7F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Barbin</dc:creator>
  <cp:keywords/>
  <dc:description/>
  <cp:lastModifiedBy>Constance Barbin</cp:lastModifiedBy>
  <cp:revision>10</cp:revision>
  <cp:lastPrinted>2026-01-14T19:40:00Z</cp:lastPrinted>
  <dcterms:created xsi:type="dcterms:W3CDTF">2026-01-07T15:49:00Z</dcterms:created>
  <dcterms:modified xsi:type="dcterms:W3CDTF">2026-01-14T19:59:00Z</dcterms:modified>
</cp:coreProperties>
</file>