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04EF" w14:textId="02AA9974" w:rsidR="00277C0A" w:rsidRDefault="00277C0A" w:rsidP="00277C0A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9264" behindDoc="1" locked="0" layoutInCell="1" allowOverlap="1" wp14:anchorId="65CDB900" wp14:editId="54758FA6">
            <wp:simplePos x="0" y="0"/>
            <wp:positionH relativeFrom="page">
              <wp:posOffset>3400425</wp:posOffset>
            </wp:positionH>
            <wp:positionV relativeFrom="paragraph">
              <wp:posOffset>-647700</wp:posOffset>
            </wp:positionV>
            <wp:extent cx="1039141" cy="1039141"/>
            <wp:effectExtent l="0" t="0" r="8890" b="8890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41" cy="103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13277" w14:textId="77777777" w:rsidR="00277C0A" w:rsidRDefault="00277C0A" w:rsidP="00277C0A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9DDEF16" w14:textId="51AF1E10" w:rsidR="00277C0A" w:rsidRPr="003A492D" w:rsidRDefault="00277C0A" w:rsidP="00277C0A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4229E93F" w14:textId="77777777" w:rsidR="00277C0A" w:rsidRPr="003A492D" w:rsidRDefault="00277C0A" w:rsidP="00277C0A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5CE5EFF3" w14:textId="7D43EA8A" w:rsidR="00277C0A" w:rsidRPr="003A492D" w:rsidRDefault="00277C0A" w:rsidP="00277C0A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sday,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March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p w14:paraId="7C3323DA" w14:textId="77777777" w:rsidR="00277C0A" w:rsidRPr="003A492D" w:rsidRDefault="00277C0A" w:rsidP="00277C0A">
      <w:pPr>
        <w:spacing w:after="120" w:line="276" w:lineRule="auto"/>
        <w:ind w:left="720" w:right="43" w:hanging="360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 TO ORDER – ROLL CALL – PRAYER – PLEDGE OF ALLEGIANCE</w:t>
      </w:r>
      <w:r w:rsidRPr="003A492D">
        <w:rPr>
          <w:rFonts w:ascii="Times New Roman" w:eastAsia="Times New Roman" w:hAnsi="Times New Roman" w:cs="Times New Roman"/>
        </w:rPr>
        <w:t xml:space="preserve">  </w:t>
      </w:r>
    </w:p>
    <w:p w14:paraId="50F35596" w14:textId="77777777" w:rsidR="00277C0A" w:rsidRPr="003A492D" w:rsidRDefault="00277C0A" w:rsidP="005D64B9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 COMMENT</w:t>
      </w:r>
    </w:p>
    <w:p w14:paraId="22272AD8" w14:textId="77777777" w:rsidR="00277C0A" w:rsidRPr="003A492D" w:rsidRDefault="00277C0A" w:rsidP="00277C0A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- </w:t>
      </w:r>
      <w:proofErr w:type="gramStart"/>
      <w:r w:rsidRPr="003A492D">
        <w:rPr>
          <w:rFonts w:ascii="Times New Roman" w:eastAsia="Aptos" w:hAnsi="Times New Roman" w:cs="Times New Roman"/>
        </w:rPr>
        <w:t>To Approve</w:t>
      </w:r>
      <w:proofErr w:type="gramEnd"/>
      <w:r w:rsidRPr="003A492D">
        <w:rPr>
          <w:rFonts w:ascii="Times New Roman" w:eastAsia="Aptos" w:hAnsi="Times New Roman" w:cs="Times New Roman"/>
        </w:rPr>
        <w:t xml:space="preserve"> and Adopt Minutes for Regular Meeting dated </w:t>
      </w:r>
    </w:p>
    <w:p w14:paraId="53A361A8" w14:textId="28856426" w:rsidR="00277C0A" w:rsidRPr="00F71D23" w:rsidRDefault="00277C0A" w:rsidP="00277C0A">
      <w:pPr>
        <w:spacing w:line="360" w:lineRule="auto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February 19</w:t>
      </w:r>
      <w:r w:rsidRPr="003A492D">
        <w:rPr>
          <w:rFonts w:ascii="Times New Roman" w:eastAsia="Aptos" w:hAnsi="Times New Roman" w:cs="Times New Roman"/>
        </w:rPr>
        <w:t>, 202</w:t>
      </w:r>
      <w:r>
        <w:rPr>
          <w:rFonts w:ascii="Times New Roman" w:eastAsia="Aptos" w:hAnsi="Times New Roman" w:cs="Times New Roman"/>
        </w:rPr>
        <w:t>6</w:t>
      </w:r>
    </w:p>
    <w:p w14:paraId="56A9B90E" w14:textId="5125A36A" w:rsidR="00D02D09" w:rsidRPr="00D02D09" w:rsidRDefault="00D02D09" w:rsidP="00A11569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D02D09">
        <w:rPr>
          <w:rFonts w:ascii="Times New Roman" w:eastAsia="Times New Roman" w:hAnsi="Times New Roman" w:cs="Times New Roman"/>
          <w:b/>
          <w:bCs/>
        </w:rPr>
        <w:t>PRESENTATION</w:t>
      </w:r>
      <w:r>
        <w:rPr>
          <w:rFonts w:ascii="Times New Roman" w:eastAsia="Times New Roman" w:hAnsi="Times New Roman" w:cs="Times New Roman"/>
        </w:rPr>
        <w:t xml:space="preserve"> – Mr. Quintin Picard of Meadow Oaks Subdivision regarding nuisance noise complaint</w:t>
      </w:r>
    </w:p>
    <w:p w14:paraId="3B3FB2E3" w14:textId="240B0ACA" w:rsidR="00A352DF" w:rsidRPr="00A352DF" w:rsidRDefault="00A352DF" w:rsidP="00A11569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A352DF">
        <w:rPr>
          <w:rFonts w:ascii="Times New Roman" w:eastAsia="Times New Roman" w:hAnsi="Times New Roman" w:cs="Times New Roman"/>
          <w:b/>
          <w:bCs/>
        </w:rPr>
        <w:t>PRESENTATION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A352DF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A352DF">
        <w:rPr>
          <w:rFonts w:ascii="Times New Roman" w:eastAsia="Times New Roman" w:hAnsi="Times New Roman" w:cs="Times New Roman"/>
        </w:rPr>
        <w:t>Phil Canova author of </w:t>
      </w:r>
      <w:r w:rsidRPr="00A352DF">
        <w:rPr>
          <w:rFonts w:ascii="Times New Roman" w:eastAsia="Times New Roman" w:hAnsi="Times New Roman" w:cs="Times New Roman"/>
          <w:i/>
          <w:iCs/>
        </w:rPr>
        <w:t xml:space="preserve">A Sleepy Town Awakens </w:t>
      </w:r>
      <w:proofErr w:type="gramStart"/>
      <w:r w:rsidRPr="00A352DF">
        <w:rPr>
          <w:rFonts w:ascii="Times New Roman" w:eastAsia="Times New Roman" w:hAnsi="Times New Roman" w:cs="Times New Roman"/>
          <w:i/>
          <w:iCs/>
        </w:rPr>
        <w:t>The</w:t>
      </w:r>
      <w:proofErr w:type="gramEnd"/>
      <w:r w:rsidRPr="00A352DF">
        <w:rPr>
          <w:rFonts w:ascii="Times New Roman" w:eastAsia="Times New Roman" w:hAnsi="Times New Roman" w:cs="Times New Roman"/>
          <w:i/>
          <w:iCs/>
        </w:rPr>
        <w:t xml:space="preserve"> Civil Rights Movement in the Town of Plaquemine 1963.</w:t>
      </w:r>
    </w:p>
    <w:p w14:paraId="471AA1F3" w14:textId="77777777" w:rsidR="00591173" w:rsidRDefault="00574FC1" w:rsidP="00ED61A6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574FC1">
        <w:rPr>
          <w:rFonts w:ascii="Times New Roman" w:eastAsia="Times New Roman" w:hAnsi="Times New Roman" w:cs="Times New Roman"/>
          <w:b/>
          <w:bCs/>
        </w:rPr>
        <w:t>PRESENTATION</w:t>
      </w:r>
      <w:r>
        <w:rPr>
          <w:rFonts w:ascii="Times New Roman" w:eastAsia="Times New Roman" w:hAnsi="Times New Roman" w:cs="Times New Roman"/>
        </w:rPr>
        <w:t xml:space="preserve"> – Fiscal Year 2025-2026 </w:t>
      </w:r>
      <w:r w:rsidR="00B256E9">
        <w:rPr>
          <w:rFonts w:ascii="Times New Roman" w:eastAsia="Times New Roman" w:hAnsi="Times New Roman" w:cs="Times New Roman"/>
        </w:rPr>
        <w:t xml:space="preserve">Financial </w:t>
      </w:r>
      <w:r>
        <w:rPr>
          <w:rFonts w:ascii="Times New Roman" w:eastAsia="Times New Roman" w:hAnsi="Times New Roman" w:cs="Times New Roman"/>
        </w:rPr>
        <w:t>Audit Report</w:t>
      </w:r>
      <w:r w:rsidR="00591173">
        <w:rPr>
          <w:rFonts w:ascii="Times New Roman" w:eastAsia="Times New Roman" w:hAnsi="Times New Roman" w:cs="Times New Roman"/>
        </w:rPr>
        <w:t xml:space="preserve"> presented by </w:t>
      </w:r>
    </w:p>
    <w:p w14:paraId="442313C0" w14:textId="1DF124B9" w:rsidR="00574FC1" w:rsidRPr="00574FC1" w:rsidRDefault="00591173" w:rsidP="00A11569">
      <w:pPr>
        <w:spacing w:line="360" w:lineRule="auto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Tony Ruiz of </w:t>
      </w:r>
      <w:r w:rsidRPr="00591173">
        <w:rPr>
          <w:rFonts w:ascii="Times New Roman" w:eastAsia="Times New Roman" w:hAnsi="Times New Roman" w:cs="Times New Roman"/>
        </w:rPr>
        <w:t>Diez, Dupuy &amp; Ruiz, LLC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331BC9" w14:textId="2F82EACC" w:rsidR="00CA32FD" w:rsidRPr="00CA32FD" w:rsidRDefault="00CA32FD" w:rsidP="00A11569">
      <w:pPr>
        <w:numPr>
          <w:ilvl w:val="0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CA32FD">
        <w:rPr>
          <w:rFonts w:ascii="Times New Roman" w:eastAsia="Times New Roman" w:hAnsi="Times New Roman" w:cs="Times New Roman"/>
          <w:b/>
          <w:bCs/>
        </w:rPr>
        <w:t>INTRODUCTION</w:t>
      </w:r>
      <w:r>
        <w:rPr>
          <w:rFonts w:ascii="Times New Roman" w:eastAsia="Times New Roman" w:hAnsi="Times New Roman" w:cs="Times New Roman"/>
        </w:rPr>
        <w:t xml:space="preserve"> </w:t>
      </w:r>
      <w:r w:rsidR="00F26413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F26413">
        <w:rPr>
          <w:rFonts w:ascii="Times New Roman" w:eastAsia="Times New Roman" w:hAnsi="Times New Roman" w:cs="Times New Roman"/>
        </w:rPr>
        <w:t xml:space="preserve">Ordinance to amend </w:t>
      </w:r>
      <w:r w:rsidR="00F26413">
        <w:rPr>
          <w:rFonts w:ascii="Times New Roman" w:eastAsia="Times New Roman" w:hAnsi="Times New Roman" w:cs="Times New Roman"/>
          <w:kern w:val="0"/>
          <w14:ligatures w14:val="none"/>
        </w:rPr>
        <w:t xml:space="preserve">Section 10.16 - </w:t>
      </w:r>
      <w:r>
        <w:rPr>
          <w:rFonts w:ascii="Times New Roman" w:eastAsia="Times New Roman" w:hAnsi="Times New Roman" w:cs="Times New Roman"/>
          <w:kern w:val="0"/>
          <w14:ligatures w14:val="none"/>
        </w:rPr>
        <w:t>Home Occupations</w:t>
      </w:r>
      <w:r w:rsidR="00F264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76662F" w14:textId="54714363" w:rsidR="00277C0A" w:rsidRPr="003A492D" w:rsidRDefault="00277C0A" w:rsidP="00ED61A6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Hearing, </w:t>
      </w:r>
    </w:p>
    <w:p w14:paraId="123ABFBE" w14:textId="4F2B9551" w:rsidR="00277C0A" w:rsidRPr="00277C0A" w:rsidRDefault="00277C0A" w:rsidP="005D64B9">
      <w:pPr>
        <w:numPr>
          <w:ilvl w:val="1"/>
          <w:numId w:val="1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5C7A2B">
        <w:rPr>
          <w:rFonts w:ascii="Times New Roman" w:eastAsia="Times New Roman" w:hAnsi="Times New Roman" w:cs="Times New Roman"/>
        </w:rPr>
        <w:t>Application for rezoning from R1A to C2.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C7A2B">
        <w:rPr>
          <w:rFonts w:ascii="Times New Roman" w:eastAsia="Times New Roman" w:hAnsi="Times New Roman" w:cs="Times New Roman"/>
        </w:rPr>
        <w:t>3625 LA-75, St Gabriel, LA 70776</w:t>
      </w:r>
    </w:p>
    <w:p w14:paraId="72DA8502" w14:textId="77777777" w:rsidR="00277C0A" w:rsidRPr="003A492D" w:rsidRDefault="00277C0A" w:rsidP="005D64B9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END</w:t>
      </w:r>
      <w:r w:rsidRPr="003A492D">
        <w:rPr>
          <w:rFonts w:ascii="Times New Roman" w:eastAsia="Times New Roman" w:hAnsi="Times New Roman" w:cs="Times New Roman"/>
        </w:rPr>
        <w:t xml:space="preserve"> – A Public Hearing and Return to Regular Meeting</w:t>
      </w:r>
    </w:p>
    <w:p w14:paraId="442D8547" w14:textId="77777777" w:rsidR="00277C0A" w:rsidRPr="003A492D" w:rsidRDefault="00277C0A" w:rsidP="00ED61A6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03AC29CC" w14:textId="63AB2E33" w:rsidR="00277C0A" w:rsidRPr="00277C0A" w:rsidRDefault="00277C0A" w:rsidP="005D64B9">
      <w:pPr>
        <w:numPr>
          <w:ilvl w:val="1"/>
          <w:numId w:val="1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5C7A2B">
        <w:rPr>
          <w:rFonts w:ascii="Times New Roman" w:eastAsia="Times New Roman" w:hAnsi="Times New Roman" w:cs="Times New Roman"/>
        </w:rPr>
        <w:t>Application for rezoning from R1A to C2.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5C7A2B">
        <w:rPr>
          <w:rFonts w:ascii="Times New Roman" w:eastAsia="Times New Roman" w:hAnsi="Times New Roman" w:cs="Times New Roman"/>
        </w:rPr>
        <w:t>3625 LA-75, St Gabriel, LA 70776</w:t>
      </w:r>
    </w:p>
    <w:p w14:paraId="28ED7CE1" w14:textId="1D8BBDB1" w:rsidR="005A5E87" w:rsidRPr="005A5E87" w:rsidRDefault="005A5E87" w:rsidP="005D64B9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  <w:b/>
          <w:bCs/>
          <w:szCs w:val="22"/>
        </w:rPr>
      </w:pPr>
      <w:r w:rsidRPr="005A5E87">
        <w:rPr>
          <w:rFonts w:ascii="Times New Roman" w:eastAsia="Times New Roman" w:hAnsi="Times New Roman" w:cs="Times New Roman"/>
          <w:b/>
          <w:bCs/>
          <w:szCs w:val="22"/>
        </w:rPr>
        <w:t>MAYORS REPORT</w:t>
      </w:r>
    </w:p>
    <w:p w14:paraId="7ECC3812" w14:textId="254D7E28" w:rsidR="00277C0A" w:rsidRPr="006C4C83" w:rsidRDefault="00277C0A" w:rsidP="00277C0A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068B67D2" w14:textId="77777777" w:rsidR="009B2D6A" w:rsidRDefault="009B2D6A"/>
    <w:sectPr w:rsidR="009B2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57E0" w14:textId="77777777" w:rsidR="00262861" w:rsidRDefault="00262861" w:rsidP="004218DE">
      <w:r>
        <w:separator/>
      </w:r>
    </w:p>
  </w:endnote>
  <w:endnote w:type="continuationSeparator" w:id="0">
    <w:p w14:paraId="37C7AB61" w14:textId="77777777" w:rsidR="00262861" w:rsidRDefault="00262861" w:rsidP="0042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9EC7" w14:textId="77777777" w:rsidR="004218DE" w:rsidRDefault="00421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E643" w14:textId="77777777" w:rsidR="004218DE" w:rsidRDefault="00421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0CE0" w14:textId="77777777" w:rsidR="004218DE" w:rsidRDefault="00421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4CA5" w14:textId="77777777" w:rsidR="00262861" w:rsidRDefault="00262861" w:rsidP="004218DE">
      <w:r>
        <w:separator/>
      </w:r>
    </w:p>
  </w:footnote>
  <w:footnote w:type="continuationSeparator" w:id="0">
    <w:p w14:paraId="425A7F02" w14:textId="77777777" w:rsidR="00262861" w:rsidRDefault="00262861" w:rsidP="0042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2776" w14:textId="77777777" w:rsidR="004218DE" w:rsidRDefault="00421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3BBC" w14:textId="2D9DBC22" w:rsidR="004218DE" w:rsidRDefault="00421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3207" w14:textId="77777777" w:rsidR="004218DE" w:rsidRDefault="0042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202A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0A"/>
    <w:rsid w:val="001344A8"/>
    <w:rsid w:val="00165C13"/>
    <w:rsid w:val="00262861"/>
    <w:rsid w:val="00277C0A"/>
    <w:rsid w:val="002D169E"/>
    <w:rsid w:val="0034031A"/>
    <w:rsid w:val="003847C7"/>
    <w:rsid w:val="004218DE"/>
    <w:rsid w:val="00533CD1"/>
    <w:rsid w:val="00574FC1"/>
    <w:rsid w:val="00591173"/>
    <w:rsid w:val="005A5E87"/>
    <w:rsid w:val="005D64B9"/>
    <w:rsid w:val="006766D2"/>
    <w:rsid w:val="009B2D6A"/>
    <w:rsid w:val="00A11569"/>
    <w:rsid w:val="00A352DF"/>
    <w:rsid w:val="00B04D11"/>
    <w:rsid w:val="00B062B4"/>
    <w:rsid w:val="00B256E9"/>
    <w:rsid w:val="00BE6BC1"/>
    <w:rsid w:val="00C342C8"/>
    <w:rsid w:val="00C859CA"/>
    <w:rsid w:val="00CA32FD"/>
    <w:rsid w:val="00D02D09"/>
    <w:rsid w:val="00D41F73"/>
    <w:rsid w:val="00DB5798"/>
    <w:rsid w:val="00E205FF"/>
    <w:rsid w:val="00ED61A6"/>
    <w:rsid w:val="00EE1C62"/>
    <w:rsid w:val="00EF238E"/>
    <w:rsid w:val="00F26413"/>
    <w:rsid w:val="00F6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AB83"/>
  <w15:chartTrackingRefBased/>
  <w15:docId w15:val="{C6F2975C-3367-48A5-90EC-09F28885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0A"/>
  </w:style>
  <w:style w:type="paragraph" w:styleId="Heading1">
    <w:name w:val="heading 1"/>
    <w:basedOn w:val="Normal"/>
    <w:next w:val="Normal"/>
    <w:link w:val="Heading1Char"/>
    <w:uiPriority w:val="9"/>
    <w:qFormat/>
    <w:rsid w:val="0027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C0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8DE"/>
  </w:style>
  <w:style w:type="paragraph" w:styleId="Footer">
    <w:name w:val="footer"/>
    <w:basedOn w:val="Normal"/>
    <w:link w:val="FooterChar"/>
    <w:uiPriority w:val="99"/>
    <w:unhideWhenUsed/>
    <w:rsid w:val="00421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JoAnn York</cp:lastModifiedBy>
  <cp:revision>3</cp:revision>
  <dcterms:created xsi:type="dcterms:W3CDTF">2026-03-18T19:17:00Z</dcterms:created>
  <dcterms:modified xsi:type="dcterms:W3CDTF">2026-03-18T19:28:00Z</dcterms:modified>
</cp:coreProperties>
</file>