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E4B72" w14:textId="366882F3" w:rsidR="00CE5D1D" w:rsidRDefault="00CE5D1D" w:rsidP="00CE5D1D">
      <w:pPr>
        <w:spacing w:after="160" w:line="276" w:lineRule="auto"/>
        <w:rPr>
          <w:rFonts w:ascii="Times New Roman" w:eastAsia="Times New Roman" w:hAnsi="Times New Roman" w:cs="Times New Roman"/>
          <w:b/>
          <w:bCs/>
          <w:color w:val="000000"/>
          <w:kern w:val="0"/>
          <w:u w:val="single"/>
          <w14:ligatures w14:val="none"/>
        </w:rPr>
      </w:pPr>
      <w:r>
        <w:rPr>
          <w:rFonts w:ascii="Times New Roman" w:eastAsia="Times New Roman" w:hAnsi="Times New Roman" w:cs="Times New Roman"/>
          <w:b/>
          <w:bCs/>
          <w:noProof/>
          <w:color w:val="000000"/>
          <w:kern w:val="0"/>
          <w:u w:val="single"/>
        </w:rPr>
        <w:drawing>
          <wp:anchor distT="0" distB="0" distL="114300" distR="114300" simplePos="0" relativeHeight="251659264" behindDoc="1" locked="0" layoutInCell="1" allowOverlap="1" wp14:anchorId="627473A0" wp14:editId="1F4BFB46">
            <wp:simplePos x="0" y="0"/>
            <wp:positionH relativeFrom="margin">
              <wp:posOffset>2381250</wp:posOffset>
            </wp:positionH>
            <wp:positionV relativeFrom="paragraph">
              <wp:posOffset>-704850</wp:posOffset>
            </wp:positionV>
            <wp:extent cx="1114425" cy="1114425"/>
            <wp:effectExtent l="0" t="0" r="9525" b="9525"/>
            <wp:wrapNone/>
            <wp:docPr id="912413629" name="Picture 1" descr="A blue and yellow seal with a peli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13629" name="Picture 1" descr="A blue and yellow seal with a pelica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14:sizeRelH relativeFrom="page">
              <wp14:pctWidth>0</wp14:pctWidth>
            </wp14:sizeRelH>
            <wp14:sizeRelV relativeFrom="page">
              <wp14:pctHeight>0</wp14:pctHeight>
            </wp14:sizeRelV>
          </wp:anchor>
        </w:drawing>
      </w:r>
    </w:p>
    <w:p w14:paraId="2FF6D026" w14:textId="77777777" w:rsidR="00CE5D1D" w:rsidRDefault="00CE5D1D" w:rsidP="00CE5D1D">
      <w:pPr>
        <w:spacing w:after="160" w:line="276" w:lineRule="auto"/>
        <w:rPr>
          <w:rFonts w:ascii="Times New Roman" w:eastAsia="Times New Roman" w:hAnsi="Times New Roman" w:cs="Times New Roman"/>
          <w:b/>
          <w:bCs/>
          <w:color w:val="000000"/>
          <w:kern w:val="0"/>
          <w:u w:val="single"/>
          <w14:ligatures w14:val="none"/>
        </w:rPr>
      </w:pPr>
    </w:p>
    <w:p w14:paraId="04C4DFAE" w14:textId="61D127F5" w:rsidR="00CE5D1D" w:rsidRPr="003A492D" w:rsidRDefault="00CE5D1D" w:rsidP="00CE5D1D">
      <w:pPr>
        <w:spacing w:after="160" w:line="276" w:lineRule="auto"/>
        <w:rPr>
          <w:rFonts w:ascii="Times New Roman" w:eastAsia="Times New Roman" w:hAnsi="Times New Roman" w:cs="Times New Roman"/>
          <w:b/>
          <w:bCs/>
          <w:color w:val="000000"/>
          <w:kern w:val="0"/>
          <w:u w:val="single"/>
          <w14:ligatures w14:val="none"/>
        </w:rPr>
      </w:pPr>
      <w:r w:rsidRPr="003A492D">
        <w:rPr>
          <w:rFonts w:ascii="Times New Roman" w:eastAsia="Times New Roman" w:hAnsi="Times New Roman" w:cs="Times New Roman"/>
          <w:b/>
          <w:bCs/>
          <w:color w:val="000000"/>
          <w:kern w:val="0"/>
          <w:u w:val="single"/>
          <w14:ligatures w14:val="none"/>
        </w:rPr>
        <w:t>MAYOR</w:t>
      </w:r>
      <w:r>
        <w:rPr>
          <w:rFonts w:ascii="Times New Roman" w:eastAsia="Times New Roman" w:hAnsi="Times New Roman" w:cs="Times New Roman"/>
          <w:b/>
          <w:bCs/>
          <w:color w:val="000000"/>
          <w:kern w:val="0"/>
          <w:u w:val="single"/>
          <w14:ligatures w14:val="none"/>
        </w:rPr>
        <w:t xml:space="preserve"> </w:t>
      </w:r>
      <w:r w:rsidRPr="003A492D">
        <w:rPr>
          <w:rFonts w:ascii="Times New Roman" w:eastAsia="Times New Roman" w:hAnsi="Times New Roman" w:cs="Times New Roman"/>
          <w:b/>
          <w:bCs/>
          <w:color w:val="000000"/>
          <w:kern w:val="0"/>
          <w:u w:val="single"/>
          <w14:ligatures w14:val="none"/>
        </w:rPr>
        <w:t>&amp;</w:t>
      </w:r>
      <w:r>
        <w:rPr>
          <w:rFonts w:ascii="Times New Roman" w:eastAsia="Times New Roman" w:hAnsi="Times New Roman" w:cs="Times New Roman"/>
          <w:b/>
          <w:bCs/>
          <w:color w:val="000000"/>
          <w:kern w:val="0"/>
          <w:u w:val="single"/>
          <w14:ligatures w14:val="none"/>
        </w:rPr>
        <w:t xml:space="preserve"> </w:t>
      </w:r>
      <w:r w:rsidRPr="003A492D">
        <w:rPr>
          <w:rFonts w:ascii="Times New Roman" w:eastAsia="Times New Roman" w:hAnsi="Times New Roman" w:cs="Times New Roman"/>
          <w:b/>
          <w:bCs/>
          <w:color w:val="000000"/>
          <w:kern w:val="0"/>
          <w:u w:val="single"/>
          <w14:ligatures w14:val="none"/>
        </w:rPr>
        <w:t>CITY</w:t>
      </w:r>
      <w:r>
        <w:rPr>
          <w:rFonts w:ascii="Times New Roman" w:eastAsia="Times New Roman" w:hAnsi="Times New Roman" w:cs="Times New Roman"/>
          <w:b/>
          <w:bCs/>
          <w:color w:val="000000"/>
          <w:kern w:val="0"/>
          <w:u w:val="single"/>
          <w14:ligatures w14:val="none"/>
        </w:rPr>
        <w:t xml:space="preserve"> </w:t>
      </w:r>
      <w:r w:rsidRPr="003A492D">
        <w:rPr>
          <w:rFonts w:ascii="Times New Roman" w:eastAsia="Times New Roman" w:hAnsi="Times New Roman" w:cs="Times New Roman"/>
          <w:b/>
          <w:bCs/>
          <w:color w:val="000000"/>
          <w:kern w:val="0"/>
          <w:u w:val="single"/>
          <w14:ligatures w14:val="none"/>
        </w:rPr>
        <w:t>COUNCIL</w:t>
      </w:r>
      <w:r>
        <w:rPr>
          <w:rFonts w:ascii="Times New Roman" w:eastAsia="Times New Roman" w:hAnsi="Times New Roman" w:cs="Times New Roman"/>
          <w:b/>
          <w:bCs/>
          <w:color w:val="000000"/>
          <w:kern w:val="0"/>
          <w:u w:val="single"/>
          <w14:ligatures w14:val="none"/>
        </w:rPr>
        <w:t xml:space="preserve"> </w:t>
      </w:r>
      <w:r w:rsidRPr="003A492D">
        <w:rPr>
          <w:rFonts w:ascii="Times New Roman" w:eastAsia="Times New Roman" w:hAnsi="Times New Roman" w:cs="Times New Roman"/>
          <w:b/>
          <w:bCs/>
          <w:color w:val="000000"/>
          <w:kern w:val="0"/>
          <w:u w:val="single"/>
          <w14:ligatures w14:val="none"/>
        </w:rPr>
        <w:t>MEETING</w:t>
      </w:r>
      <w:r>
        <w:rPr>
          <w:rFonts w:ascii="Times New Roman" w:eastAsia="Times New Roman" w:hAnsi="Times New Roman" w:cs="Times New Roman"/>
          <w:b/>
          <w:bCs/>
          <w:color w:val="000000"/>
          <w:kern w:val="0"/>
          <w:u w:val="single"/>
          <w14:ligatures w14:val="none"/>
        </w:rPr>
        <w:t xml:space="preserve"> </w:t>
      </w:r>
      <w:r w:rsidRPr="003A492D">
        <w:rPr>
          <w:rFonts w:ascii="Times New Roman" w:eastAsia="Times New Roman" w:hAnsi="Times New Roman" w:cs="Times New Roman"/>
          <w:b/>
          <w:bCs/>
          <w:color w:val="000000"/>
          <w:kern w:val="0"/>
          <w:u w:val="single"/>
          <w14:ligatures w14:val="none"/>
        </w:rPr>
        <w:t>AGENDA</w:t>
      </w:r>
    </w:p>
    <w:p w14:paraId="0FC5C412" w14:textId="77777777" w:rsidR="00CE5D1D" w:rsidRPr="003A492D" w:rsidRDefault="00CE5D1D" w:rsidP="00CE5D1D">
      <w:pPr>
        <w:spacing w:line="276" w:lineRule="auto"/>
        <w:ind w:left="720" w:right="43" w:hanging="360"/>
        <w:rPr>
          <w:rFonts w:ascii="Times New Roman" w:eastAsia="Times New Roman" w:hAnsi="Times New Roman" w:cs="Times New Roman"/>
          <w:b/>
          <w:bCs/>
          <w:color w:val="000000"/>
          <w:kern w:val="0"/>
          <w14:ligatures w14:val="none"/>
        </w:rPr>
      </w:pPr>
      <w:r w:rsidRPr="003A492D">
        <w:rPr>
          <w:rFonts w:ascii="Times New Roman" w:eastAsia="Times New Roman" w:hAnsi="Times New Roman" w:cs="Times New Roman"/>
          <w:b/>
          <w:bCs/>
          <w:color w:val="000000"/>
          <w:kern w:val="0"/>
          <w14:ligatures w14:val="none"/>
        </w:rPr>
        <w:t>St.</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Gabriel</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Council</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Chambers</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│5035</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Iberville</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Street,</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St.</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Gabriel</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LA</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70776</w:t>
      </w:r>
    </w:p>
    <w:p w14:paraId="30FFA04F" w14:textId="1E95156E" w:rsidR="00CE5D1D" w:rsidRDefault="00CE5D1D" w:rsidP="00CE5D1D">
      <w:pPr>
        <w:spacing w:after="120" w:line="276" w:lineRule="auto"/>
        <w:ind w:left="720" w:right="43" w:hanging="360"/>
        <w:rPr>
          <w:rFonts w:ascii="Times New Roman" w:eastAsia="Aptos" w:hAnsi="Times New Roman" w:cs="Times New Roman"/>
          <w:noProof/>
        </w:rPr>
      </w:pPr>
      <w:r w:rsidRPr="003A492D">
        <w:rPr>
          <w:rFonts w:ascii="Times New Roman" w:eastAsia="Times New Roman" w:hAnsi="Times New Roman" w:cs="Times New Roman"/>
          <w:b/>
          <w:bCs/>
          <w:color w:val="000000"/>
          <w:kern w:val="0"/>
          <w14:ligatures w14:val="none"/>
        </w:rPr>
        <w:t>T</w:t>
      </w:r>
      <w:r>
        <w:rPr>
          <w:rFonts w:ascii="Times New Roman" w:eastAsia="Times New Roman" w:hAnsi="Times New Roman" w:cs="Times New Roman"/>
          <w:b/>
          <w:bCs/>
          <w:color w:val="000000"/>
          <w:kern w:val="0"/>
          <w14:ligatures w14:val="none"/>
        </w:rPr>
        <w:t>hur</w:t>
      </w:r>
      <w:r w:rsidRPr="003A492D">
        <w:rPr>
          <w:rFonts w:ascii="Times New Roman" w:eastAsia="Times New Roman" w:hAnsi="Times New Roman" w:cs="Times New Roman"/>
          <w:b/>
          <w:bCs/>
          <w:color w:val="000000"/>
          <w:kern w:val="0"/>
          <w14:ligatures w14:val="none"/>
        </w:rPr>
        <w:t>sday,</w:t>
      </w:r>
      <w:r>
        <w:rPr>
          <w:rFonts w:ascii="Times New Roman" w:eastAsia="Times New Roman" w:hAnsi="Times New Roman" w:cs="Times New Roman"/>
          <w:b/>
          <w:bCs/>
          <w:color w:val="000000"/>
          <w:kern w:val="0"/>
          <w14:ligatures w14:val="none"/>
        </w:rPr>
        <w:t xml:space="preserve"> September 17</w:t>
      </w:r>
      <w:r w:rsidRPr="003A492D">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202</w:t>
      </w:r>
      <w:r>
        <w:rPr>
          <w:rFonts w:ascii="Times New Roman" w:eastAsia="Times New Roman" w:hAnsi="Times New Roman" w:cs="Times New Roman"/>
          <w:b/>
          <w:bCs/>
          <w:color w:val="000000"/>
          <w:kern w:val="0"/>
          <w14:ligatures w14:val="none"/>
        </w:rPr>
        <w:t>6</w:t>
      </w:r>
      <w:r w:rsidRPr="003A492D">
        <w:rPr>
          <w:rFonts w:ascii="Times New Roman" w:eastAsia="Times New Roman" w:hAnsi="Times New Roman" w:cs="Times New Roman"/>
          <w:b/>
          <w:bCs/>
          <w:color w:val="000000"/>
          <w:kern w:val="0"/>
          <w14:ligatures w14:val="none"/>
        </w:rPr>
        <w:sym w:font="Symbol" w:char="F0EF"/>
      </w:r>
      <w:r w:rsidRPr="003A492D">
        <w:rPr>
          <w:rFonts w:ascii="Times New Roman" w:eastAsia="Times New Roman" w:hAnsi="Times New Roman" w:cs="Times New Roman"/>
          <w:b/>
          <w:bCs/>
          <w:color w:val="000000"/>
          <w:kern w:val="0"/>
          <w14:ligatures w14:val="none"/>
        </w:rPr>
        <w:t>6:00</w:t>
      </w:r>
      <w:r>
        <w:rPr>
          <w:rFonts w:ascii="Times New Roman" w:eastAsia="Times New Roman" w:hAnsi="Times New Roman" w:cs="Times New Roman"/>
          <w:b/>
          <w:bCs/>
          <w:color w:val="000000"/>
          <w:kern w:val="0"/>
          <w14:ligatures w14:val="none"/>
        </w:rPr>
        <w:t xml:space="preserve"> </w:t>
      </w:r>
      <w:r w:rsidRPr="003A492D">
        <w:rPr>
          <w:rFonts w:ascii="Times New Roman" w:eastAsia="Times New Roman" w:hAnsi="Times New Roman" w:cs="Times New Roman"/>
          <w:b/>
          <w:bCs/>
          <w:color w:val="000000"/>
          <w:kern w:val="0"/>
          <w14:ligatures w14:val="none"/>
        </w:rPr>
        <w:t>p.m.</w:t>
      </w:r>
      <w:r>
        <w:rPr>
          <w:rFonts w:ascii="Times New Roman" w:eastAsia="Times New Roman" w:hAnsi="Times New Roman" w:cs="Times New Roman"/>
          <w:b/>
          <w:bCs/>
          <w:color w:val="000000"/>
          <w:kern w:val="0"/>
          <w14:ligatures w14:val="none"/>
        </w:rPr>
        <w:t xml:space="preserve"> </w:t>
      </w:r>
      <w:r>
        <w:rPr>
          <w:rFonts w:ascii="Times New Roman" w:eastAsia="Aptos" w:hAnsi="Times New Roman" w:cs="Times New Roman"/>
          <w:noProof/>
        </w:rPr>
        <w:t xml:space="preserve"> </w:t>
      </w:r>
    </w:p>
    <w:p w14:paraId="59B5D243" w14:textId="77777777" w:rsidR="00CE5D1D" w:rsidRPr="003A492D" w:rsidRDefault="00CE5D1D" w:rsidP="00CE5D1D">
      <w:pPr>
        <w:numPr>
          <w:ilvl w:val="0"/>
          <w:numId w:val="1"/>
        </w:numPr>
        <w:spacing w:before="240"/>
        <w:jc w:val="both"/>
        <w:rPr>
          <w:rFonts w:ascii="Times New Roman" w:eastAsia="Times New Roman" w:hAnsi="Times New Roman" w:cs="Times New Roman"/>
        </w:rPr>
      </w:pPr>
      <w:r w:rsidRPr="003A492D">
        <w:rPr>
          <w:rFonts w:ascii="Times New Roman" w:eastAsia="Times New Roman" w:hAnsi="Times New Roman" w:cs="Times New Roman"/>
          <w:b/>
          <w:bCs/>
        </w:rPr>
        <w:t>CALL</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TO</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ORDER</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ROLL</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CALL</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PRAYER</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PLEDGE</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OF</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ALLEGIANCE</w:t>
      </w:r>
      <w:r>
        <w:rPr>
          <w:rFonts w:ascii="Times New Roman" w:eastAsia="Times New Roman" w:hAnsi="Times New Roman" w:cs="Times New Roman"/>
        </w:rPr>
        <w:t xml:space="preserve">  </w:t>
      </w:r>
    </w:p>
    <w:p w14:paraId="2F502CD5" w14:textId="77777777" w:rsidR="00CE5D1D" w:rsidRPr="003A492D" w:rsidRDefault="00CE5D1D" w:rsidP="00CE5D1D">
      <w:pPr>
        <w:numPr>
          <w:ilvl w:val="0"/>
          <w:numId w:val="1"/>
        </w:numPr>
        <w:spacing w:before="120" w:after="120"/>
        <w:jc w:val="both"/>
        <w:rPr>
          <w:rFonts w:ascii="Times New Roman" w:eastAsia="Times New Roman" w:hAnsi="Times New Roman" w:cs="Times New Roman"/>
        </w:rPr>
      </w:pPr>
      <w:r w:rsidRPr="003A492D">
        <w:rPr>
          <w:rFonts w:ascii="Times New Roman" w:eastAsia="Times New Roman" w:hAnsi="Times New Roman" w:cs="Times New Roman"/>
          <w:b/>
          <w:bCs/>
        </w:rPr>
        <w:t>PUBLIC</w:t>
      </w:r>
      <w:r>
        <w:rPr>
          <w:rFonts w:ascii="Times New Roman" w:eastAsia="Times New Roman" w:hAnsi="Times New Roman" w:cs="Times New Roman"/>
          <w:b/>
          <w:bCs/>
        </w:rPr>
        <w:t xml:space="preserve"> </w:t>
      </w:r>
      <w:r w:rsidRPr="003A492D">
        <w:rPr>
          <w:rFonts w:ascii="Times New Roman" w:eastAsia="Times New Roman" w:hAnsi="Times New Roman" w:cs="Times New Roman"/>
          <w:b/>
          <w:bCs/>
        </w:rPr>
        <w:t>COMMENT</w:t>
      </w:r>
      <w:r>
        <w:rPr>
          <w:rFonts w:ascii="Times New Roman" w:eastAsia="Times New Roman" w:hAnsi="Times New Roman" w:cs="Times New Roman"/>
          <w:b/>
          <w:bCs/>
        </w:rPr>
        <w:t xml:space="preserve"> - </w:t>
      </w:r>
      <w:r w:rsidRPr="00557994">
        <w:rPr>
          <w:rFonts w:ascii="Times New Roman" w:eastAsia="Times New Roman" w:hAnsi="Times New Roman" w:cs="Times New Roman"/>
          <w:bCs/>
          <w:kern w:val="0"/>
          <w14:ligatures w14:val="none"/>
        </w:rPr>
        <w:t>Please register with the City Clerk prior to the beginning of the meeting indicating your topic of discussion. Topics should be on agenda items.</w:t>
      </w:r>
    </w:p>
    <w:p w14:paraId="31D4AEB6" w14:textId="77777777" w:rsidR="00CE5D1D" w:rsidRPr="003A492D" w:rsidRDefault="00CE5D1D" w:rsidP="00CE5D1D">
      <w:pPr>
        <w:numPr>
          <w:ilvl w:val="0"/>
          <w:numId w:val="1"/>
        </w:numPr>
        <w:jc w:val="left"/>
        <w:rPr>
          <w:rFonts w:ascii="Times New Roman" w:eastAsia="Times New Roman" w:hAnsi="Times New Roman" w:cs="Times New Roman"/>
        </w:rPr>
      </w:pPr>
      <w:r>
        <w:rPr>
          <w:rFonts w:ascii="Times New Roman" w:eastAsia="Times New Roman" w:hAnsi="Times New Roman" w:cs="Times New Roman"/>
          <w:b/>
          <w:bCs/>
        </w:rPr>
        <w:t xml:space="preserve">MOTION TO APPROVE - </w:t>
      </w:r>
      <w:proofErr w:type="gramStart"/>
      <w:r w:rsidRPr="003A492D">
        <w:rPr>
          <w:rFonts w:ascii="Times New Roman" w:eastAsia="Aptos" w:hAnsi="Times New Roman" w:cs="Times New Roman"/>
        </w:rPr>
        <w:t>To</w:t>
      </w:r>
      <w:r>
        <w:rPr>
          <w:rFonts w:ascii="Times New Roman" w:eastAsia="Aptos" w:hAnsi="Times New Roman" w:cs="Times New Roman"/>
        </w:rPr>
        <w:t xml:space="preserve"> </w:t>
      </w:r>
      <w:r w:rsidRPr="003A492D">
        <w:rPr>
          <w:rFonts w:ascii="Times New Roman" w:eastAsia="Aptos" w:hAnsi="Times New Roman" w:cs="Times New Roman"/>
        </w:rPr>
        <w:t>Approve</w:t>
      </w:r>
      <w:proofErr w:type="gramEnd"/>
      <w:r>
        <w:rPr>
          <w:rFonts w:ascii="Times New Roman" w:eastAsia="Aptos" w:hAnsi="Times New Roman" w:cs="Times New Roman"/>
        </w:rPr>
        <w:t xml:space="preserve"> </w:t>
      </w:r>
      <w:r w:rsidRPr="003A492D">
        <w:rPr>
          <w:rFonts w:ascii="Times New Roman" w:eastAsia="Aptos" w:hAnsi="Times New Roman" w:cs="Times New Roman"/>
        </w:rPr>
        <w:t>and</w:t>
      </w:r>
      <w:r>
        <w:rPr>
          <w:rFonts w:ascii="Times New Roman" w:eastAsia="Aptos" w:hAnsi="Times New Roman" w:cs="Times New Roman"/>
        </w:rPr>
        <w:t xml:space="preserve"> </w:t>
      </w:r>
      <w:r w:rsidRPr="003A492D">
        <w:rPr>
          <w:rFonts w:ascii="Times New Roman" w:eastAsia="Aptos" w:hAnsi="Times New Roman" w:cs="Times New Roman"/>
        </w:rPr>
        <w:t>Adopt</w:t>
      </w:r>
      <w:r>
        <w:rPr>
          <w:rFonts w:ascii="Times New Roman" w:eastAsia="Aptos" w:hAnsi="Times New Roman" w:cs="Times New Roman"/>
        </w:rPr>
        <w:t xml:space="preserve"> </w:t>
      </w:r>
      <w:r w:rsidRPr="003A492D">
        <w:rPr>
          <w:rFonts w:ascii="Times New Roman" w:eastAsia="Aptos" w:hAnsi="Times New Roman" w:cs="Times New Roman"/>
        </w:rPr>
        <w:t>Minutes</w:t>
      </w:r>
      <w:r>
        <w:rPr>
          <w:rFonts w:ascii="Times New Roman" w:eastAsia="Aptos" w:hAnsi="Times New Roman" w:cs="Times New Roman"/>
        </w:rPr>
        <w:t xml:space="preserve"> </w:t>
      </w:r>
      <w:r w:rsidRPr="003A492D">
        <w:rPr>
          <w:rFonts w:ascii="Times New Roman" w:eastAsia="Aptos" w:hAnsi="Times New Roman" w:cs="Times New Roman"/>
        </w:rPr>
        <w:t>for</w:t>
      </w:r>
      <w:r>
        <w:rPr>
          <w:rFonts w:ascii="Times New Roman" w:eastAsia="Aptos" w:hAnsi="Times New Roman" w:cs="Times New Roman"/>
        </w:rPr>
        <w:t xml:space="preserve"> </w:t>
      </w:r>
      <w:r w:rsidRPr="003A492D">
        <w:rPr>
          <w:rFonts w:ascii="Times New Roman" w:eastAsia="Aptos" w:hAnsi="Times New Roman" w:cs="Times New Roman"/>
        </w:rPr>
        <w:t>Regular</w:t>
      </w:r>
      <w:r>
        <w:rPr>
          <w:rFonts w:ascii="Times New Roman" w:eastAsia="Aptos" w:hAnsi="Times New Roman" w:cs="Times New Roman"/>
        </w:rPr>
        <w:t xml:space="preserve"> </w:t>
      </w:r>
      <w:r w:rsidRPr="003A492D">
        <w:rPr>
          <w:rFonts w:ascii="Times New Roman" w:eastAsia="Aptos" w:hAnsi="Times New Roman" w:cs="Times New Roman"/>
        </w:rPr>
        <w:t>Meeting</w:t>
      </w:r>
      <w:r>
        <w:rPr>
          <w:rFonts w:ascii="Times New Roman" w:eastAsia="Aptos" w:hAnsi="Times New Roman" w:cs="Times New Roman"/>
        </w:rPr>
        <w:t xml:space="preserve"> </w:t>
      </w:r>
      <w:r w:rsidRPr="003A492D">
        <w:rPr>
          <w:rFonts w:ascii="Times New Roman" w:eastAsia="Aptos" w:hAnsi="Times New Roman" w:cs="Times New Roman"/>
        </w:rPr>
        <w:t>dated</w:t>
      </w:r>
      <w:r>
        <w:rPr>
          <w:rFonts w:ascii="Times New Roman" w:eastAsia="Aptos" w:hAnsi="Times New Roman" w:cs="Times New Roman"/>
        </w:rPr>
        <w:t xml:space="preserve"> </w:t>
      </w:r>
    </w:p>
    <w:p w14:paraId="473F52F5" w14:textId="2C59F880" w:rsidR="00CE5D1D" w:rsidRDefault="00CE5D1D" w:rsidP="00CE5D1D">
      <w:pPr>
        <w:spacing w:after="120"/>
        <w:ind w:left="720"/>
        <w:jc w:val="left"/>
        <w:rPr>
          <w:rFonts w:ascii="Times New Roman" w:eastAsia="Aptos" w:hAnsi="Times New Roman" w:cs="Times New Roman"/>
        </w:rPr>
      </w:pPr>
      <w:r>
        <w:rPr>
          <w:rFonts w:ascii="Times New Roman" w:eastAsia="Aptos" w:hAnsi="Times New Roman" w:cs="Times New Roman"/>
        </w:rPr>
        <w:t>August 20</w:t>
      </w:r>
      <w:r w:rsidRPr="003A492D">
        <w:rPr>
          <w:rFonts w:ascii="Times New Roman" w:eastAsia="Aptos" w:hAnsi="Times New Roman" w:cs="Times New Roman"/>
        </w:rPr>
        <w:t>,</w:t>
      </w:r>
      <w:r>
        <w:rPr>
          <w:rFonts w:ascii="Times New Roman" w:eastAsia="Aptos" w:hAnsi="Times New Roman" w:cs="Times New Roman"/>
        </w:rPr>
        <w:t xml:space="preserve"> </w:t>
      </w:r>
      <w:r w:rsidRPr="003A492D">
        <w:rPr>
          <w:rFonts w:ascii="Times New Roman" w:eastAsia="Aptos" w:hAnsi="Times New Roman" w:cs="Times New Roman"/>
        </w:rPr>
        <w:t>202</w:t>
      </w:r>
      <w:r>
        <w:rPr>
          <w:rFonts w:ascii="Times New Roman" w:eastAsia="Aptos" w:hAnsi="Times New Roman" w:cs="Times New Roman"/>
        </w:rPr>
        <w:t xml:space="preserve">6 </w:t>
      </w:r>
    </w:p>
    <w:p w14:paraId="635E6ED9" w14:textId="77777777" w:rsidR="00CE5D1D" w:rsidRPr="009B523F" w:rsidRDefault="00CE5D1D" w:rsidP="00CE5D1D">
      <w:pPr>
        <w:numPr>
          <w:ilvl w:val="0"/>
          <w:numId w:val="1"/>
        </w:numPr>
        <w:spacing w:before="120" w:line="276" w:lineRule="auto"/>
        <w:jc w:val="left"/>
        <w:rPr>
          <w:rFonts w:ascii="Times New Roman" w:eastAsia="Times New Roman" w:hAnsi="Times New Roman" w:cs="Times New Roman"/>
          <w:b/>
          <w:bCs/>
          <w:szCs w:val="22"/>
        </w:rPr>
      </w:pPr>
      <w:r>
        <w:rPr>
          <w:rFonts w:ascii="Times New Roman" w:eastAsia="Times New Roman" w:hAnsi="Times New Roman" w:cs="Times New Roman"/>
          <w:b/>
          <w:bCs/>
          <w:szCs w:val="22"/>
        </w:rPr>
        <w:t xml:space="preserve">MOTION TO APPROVE – </w:t>
      </w:r>
      <w:r w:rsidRPr="009B523F">
        <w:rPr>
          <w:rFonts w:ascii="Times New Roman" w:eastAsia="Times New Roman" w:hAnsi="Times New Roman" w:cs="Times New Roman"/>
          <w:szCs w:val="22"/>
        </w:rPr>
        <w:t>Resolution of Condolence</w:t>
      </w:r>
    </w:p>
    <w:p w14:paraId="38CF5F9D" w14:textId="1573EF1E" w:rsidR="00CE5D1D" w:rsidRDefault="00CE5D1D" w:rsidP="009D05C1">
      <w:pPr>
        <w:numPr>
          <w:ilvl w:val="1"/>
          <w:numId w:val="1"/>
        </w:numPr>
        <w:jc w:val="left"/>
        <w:rPr>
          <w:rFonts w:ascii="Times New Roman" w:eastAsia="Times New Roman" w:hAnsi="Times New Roman" w:cs="Times New Roman"/>
          <w:szCs w:val="22"/>
        </w:rPr>
      </w:pPr>
      <w:r w:rsidRPr="003658B1">
        <w:rPr>
          <w:rFonts w:ascii="Times New Roman" w:eastAsia="Times New Roman" w:hAnsi="Times New Roman" w:cs="Times New Roman"/>
          <w:szCs w:val="22"/>
        </w:rPr>
        <w:t xml:space="preserve">Family of </w:t>
      </w:r>
      <w:r w:rsidR="003658B1">
        <w:rPr>
          <w:rFonts w:ascii="Times New Roman" w:eastAsia="Times New Roman" w:hAnsi="Times New Roman" w:cs="Times New Roman"/>
          <w:szCs w:val="22"/>
        </w:rPr>
        <w:t>Willie Brooks</w:t>
      </w:r>
    </w:p>
    <w:p w14:paraId="414822A1" w14:textId="1B1D3D97" w:rsidR="003658B1" w:rsidRDefault="003658B1" w:rsidP="009D05C1">
      <w:pPr>
        <w:numPr>
          <w:ilvl w:val="1"/>
          <w:numId w:val="1"/>
        </w:numPr>
        <w:jc w:val="left"/>
        <w:rPr>
          <w:rFonts w:ascii="Times New Roman" w:eastAsia="Times New Roman" w:hAnsi="Times New Roman" w:cs="Times New Roman"/>
          <w:szCs w:val="22"/>
        </w:rPr>
      </w:pPr>
      <w:r>
        <w:rPr>
          <w:rFonts w:ascii="Times New Roman" w:eastAsia="Times New Roman" w:hAnsi="Times New Roman" w:cs="Times New Roman"/>
          <w:szCs w:val="22"/>
        </w:rPr>
        <w:t>Family of Thoms Jenkins, Jr.</w:t>
      </w:r>
    </w:p>
    <w:p w14:paraId="1C8C87B4" w14:textId="4AE9F356" w:rsidR="003658B1" w:rsidRPr="003658B1" w:rsidRDefault="003658B1" w:rsidP="003658B1">
      <w:pPr>
        <w:numPr>
          <w:ilvl w:val="1"/>
          <w:numId w:val="1"/>
        </w:numPr>
        <w:spacing w:line="276" w:lineRule="auto"/>
        <w:jc w:val="left"/>
        <w:rPr>
          <w:rFonts w:ascii="Times New Roman" w:eastAsia="Times New Roman" w:hAnsi="Times New Roman" w:cs="Times New Roman"/>
          <w:szCs w:val="22"/>
        </w:rPr>
      </w:pPr>
      <w:r>
        <w:rPr>
          <w:rFonts w:ascii="Times New Roman" w:eastAsia="Times New Roman" w:hAnsi="Times New Roman" w:cs="Times New Roman"/>
          <w:szCs w:val="22"/>
        </w:rPr>
        <w:t xml:space="preserve">Family of </w:t>
      </w:r>
      <w:r w:rsidR="00E063DF">
        <w:rPr>
          <w:rFonts w:ascii="Times New Roman" w:eastAsia="Times New Roman" w:hAnsi="Times New Roman" w:cs="Times New Roman"/>
          <w:szCs w:val="22"/>
        </w:rPr>
        <w:t xml:space="preserve">Bertha </w:t>
      </w:r>
      <w:r>
        <w:rPr>
          <w:rFonts w:ascii="Times New Roman" w:eastAsia="Times New Roman" w:hAnsi="Times New Roman" w:cs="Times New Roman"/>
          <w:szCs w:val="22"/>
        </w:rPr>
        <w:t>York</w:t>
      </w:r>
    </w:p>
    <w:p w14:paraId="605DD703" w14:textId="3C8330FC" w:rsidR="003658B1" w:rsidRPr="003658B1" w:rsidRDefault="003658B1" w:rsidP="009D05C1">
      <w:pPr>
        <w:numPr>
          <w:ilvl w:val="0"/>
          <w:numId w:val="1"/>
        </w:numPr>
        <w:spacing w:before="120"/>
        <w:jc w:val="left"/>
        <w:rPr>
          <w:rFonts w:ascii="Times New Roman" w:eastAsia="Times New Roman" w:hAnsi="Times New Roman" w:cs="Times New Roman"/>
          <w:b/>
          <w:bCs/>
          <w:szCs w:val="22"/>
        </w:rPr>
      </w:pPr>
      <w:r>
        <w:rPr>
          <w:rFonts w:ascii="Times New Roman" w:eastAsia="Times New Roman" w:hAnsi="Times New Roman" w:cs="Times New Roman"/>
          <w:b/>
          <w:bCs/>
          <w:szCs w:val="22"/>
        </w:rPr>
        <w:t>MOTION TO APPROVE</w:t>
      </w:r>
      <w:r>
        <w:rPr>
          <w:rFonts w:ascii="Times New Roman" w:eastAsia="Times New Roman" w:hAnsi="Times New Roman" w:cs="Times New Roman"/>
          <w:szCs w:val="22"/>
        </w:rPr>
        <w:t xml:space="preserve"> - </w:t>
      </w:r>
      <w:r w:rsidR="00DD7C80">
        <w:rPr>
          <w:rFonts w:ascii="Times New Roman" w:eastAsia="Times New Roman" w:hAnsi="Times New Roman" w:cs="Times New Roman"/>
          <w:szCs w:val="22"/>
        </w:rPr>
        <w:t xml:space="preserve">Authorizing Mayor Johnson to enter into a </w:t>
      </w:r>
      <w:r>
        <w:rPr>
          <w:rFonts w:ascii="Times New Roman" w:eastAsia="Times New Roman" w:hAnsi="Times New Roman" w:cs="Times New Roman"/>
          <w:szCs w:val="22"/>
        </w:rPr>
        <w:t xml:space="preserve">Cooperative Endeavor Agreement between Iberville Parish Government and </w:t>
      </w:r>
      <w:r w:rsidR="0014789A">
        <w:rPr>
          <w:rFonts w:ascii="Times New Roman" w:eastAsia="Times New Roman" w:hAnsi="Times New Roman" w:cs="Times New Roman"/>
          <w:szCs w:val="22"/>
        </w:rPr>
        <w:t xml:space="preserve">the </w:t>
      </w:r>
      <w:r>
        <w:rPr>
          <w:rFonts w:ascii="Times New Roman" w:eastAsia="Times New Roman" w:hAnsi="Times New Roman" w:cs="Times New Roman"/>
          <w:szCs w:val="22"/>
        </w:rPr>
        <w:t>City of St. Gabriel to enforce shutting off potable water for delinquent payment of sewer charges</w:t>
      </w:r>
    </w:p>
    <w:p w14:paraId="13ED29B1" w14:textId="7C1B406B" w:rsidR="003658B1" w:rsidRPr="003658B1" w:rsidRDefault="003658B1" w:rsidP="009D05C1">
      <w:pPr>
        <w:numPr>
          <w:ilvl w:val="0"/>
          <w:numId w:val="1"/>
        </w:numPr>
        <w:spacing w:before="120"/>
        <w:jc w:val="left"/>
        <w:rPr>
          <w:rFonts w:ascii="Times New Roman" w:eastAsia="Times New Roman" w:hAnsi="Times New Roman" w:cs="Times New Roman"/>
          <w:b/>
          <w:bCs/>
          <w:szCs w:val="22"/>
        </w:rPr>
      </w:pPr>
      <w:r>
        <w:rPr>
          <w:rFonts w:ascii="Times New Roman" w:eastAsia="Times New Roman" w:hAnsi="Times New Roman" w:cs="Times New Roman"/>
          <w:b/>
          <w:bCs/>
          <w:szCs w:val="22"/>
        </w:rPr>
        <w:t xml:space="preserve">MOTION TO APPROVE </w:t>
      </w:r>
      <w:r>
        <w:rPr>
          <w:rFonts w:ascii="Times New Roman" w:eastAsia="Times New Roman" w:hAnsi="Times New Roman" w:cs="Times New Roman"/>
          <w:szCs w:val="22"/>
        </w:rPr>
        <w:t>– Resolution authorizing mayor to negotiate with film company seeking to fil</w:t>
      </w:r>
      <w:r w:rsidR="003D22C2">
        <w:rPr>
          <w:rFonts w:ascii="Times New Roman" w:eastAsia="Times New Roman" w:hAnsi="Times New Roman" w:cs="Times New Roman"/>
          <w:szCs w:val="22"/>
        </w:rPr>
        <w:t>m</w:t>
      </w:r>
      <w:r>
        <w:rPr>
          <w:rFonts w:ascii="Times New Roman" w:eastAsia="Times New Roman" w:hAnsi="Times New Roman" w:cs="Times New Roman"/>
          <w:szCs w:val="22"/>
        </w:rPr>
        <w:t xml:space="preserve"> SGPD Saturday, September 19, 2026</w:t>
      </w:r>
    </w:p>
    <w:p w14:paraId="5D57123B" w14:textId="4651F2D2" w:rsidR="003658B1" w:rsidRPr="002312C7" w:rsidRDefault="003658B1" w:rsidP="002312C7">
      <w:pPr>
        <w:numPr>
          <w:ilvl w:val="0"/>
          <w:numId w:val="1"/>
        </w:numPr>
        <w:spacing w:before="120"/>
        <w:jc w:val="left"/>
        <w:rPr>
          <w:rFonts w:ascii="Times New Roman" w:eastAsia="Times New Roman" w:hAnsi="Times New Roman" w:cs="Times New Roman"/>
          <w:szCs w:val="22"/>
        </w:rPr>
      </w:pPr>
      <w:r>
        <w:rPr>
          <w:rFonts w:ascii="Times New Roman" w:eastAsia="Times New Roman" w:hAnsi="Times New Roman" w:cs="Times New Roman"/>
          <w:b/>
          <w:bCs/>
          <w:szCs w:val="22"/>
        </w:rPr>
        <w:t xml:space="preserve">INTRODUCTION – </w:t>
      </w:r>
      <w:r w:rsidR="002312C7" w:rsidRPr="002312C7">
        <w:rPr>
          <w:rFonts w:ascii="Times New Roman" w:eastAsia="Times New Roman" w:hAnsi="Times New Roman" w:cs="Times New Roman"/>
          <w:szCs w:val="22"/>
        </w:rPr>
        <w:t>A Resolution authorizing the Mayor of the City of St. Gabriel to enter into binding agreements with film production companies for the use of property, services, and resources within the City prior to the adoption of a formal film production ordinance</w:t>
      </w:r>
      <w:r w:rsidR="002312C7">
        <w:rPr>
          <w:rFonts w:ascii="Times New Roman" w:eastAsia="Times New Roman" w:hAnsi="Times New Roman" w:cs="Times New Roman"/>
          <w:szCs w:val="22"/>
        </w:rPr>
        <w:t xml:space="preserve"> </w:t>
      </w:r>
      <w:r w:rsidRPr="002312C7">
        <w:rPr>
          <w:rFonts w:ascii="Times New Roman" w:eastAsia="Times New Roman" w:hAnsi="Times New Roman" w:cs="Times New Roman"/>
          <w:szCs w:val="22"/>
        </w:rPr>
        <w:t>and set a public hearing for Thursday, October 15, 2026</w:t>
      </w:r>
    </w:p>
    <w:p w14:paraId="27AA0091" w14:textId="554B4DBB" w:rsidR="00CE5D1D" w:rsidRDefault="00CE5D1D" w:rsidP="009D05C1">
      <w:pPr>
        <w:numPr>
          <w:ilvl w:val="0"/>
          <w:numId w:val="1"/>
        </w:numPr>
        <w:spacing w:before="120"/>
        <w:jc w:val="left"/>
        <w:rPr>
          <w:rFonts w:ascii="Times New Roman" w:eastAsia="Times New Roman" w:hAnsi="Times New Roman" w:cs="Times New Roman"/>
          <w:b/>
          <w:bCs/>
          <w:szCs w:val="22"/>
        </w:rPr>
      </w:pPr>
      <w:r>
        <w:rPr>
          <w:rFonts w:ascii="Times New Roman" w:eastAsia="Times New Roman" w:hAnsi="Times New Roman" w:cs="Times New Roman"/>
          <w:b/>
          <w:bCs/>
          <w:szCs w:val="22"/>
        </w:rPr>
        <w:t>POLICE DEPARTMENT</w:t>
      </w:r>
    </w:p>
    <w:p w14:paraId="3FE47725" w14:textId="77777777" w:rsidR="00CE5D1D" w:rsidRPr="005A5E87" w:rsidRDefault="00CE5D1D" w:rsidP="009D05C1">
      <w:pPr>
        <w:numPr>
          <w:ilvl w:val="0"/>
          <w:numId w:val="1"/>
        </w:numPr>
        <w:jc w:val="left"/>
        <w:rPr>
          <w:rFonts w:ascii="Times New Roman" w:eastAsia="Times New Roman" w:hAnsi="Times New Roman" w:cs="Times New Roman"/>
          <w:b/>
          <w:bCs/>
          <w:szCs w:val="22"/>
        </w:rPr>
      </w:pPr>
      <w:r w:rsidRPr="005A5E87">
        <w:rPr>
          <w:rFonts w:ascii="Times New Roman" w:eastAsia="Times New Roman" w:hAnsi="Times New Roman" w:cs="Times New Roman"/>
          <w:b/>
          <w:bCs/>
          <w:szCs w:val="22"/>
        </w:rPr>
        <w:t>MAYORS</w:t>
      </w:r>
      <w:r>
        <w:rPr>
          <w:rFonts w:ascii="Times New Roman" w:eastAsia="Times New Roman" w:hAnsi="Times New Roman" w:cs="Times New Roman"/>
          <w:b/>
          <w:bCs/>
          <w:szCs w:val="22"/>
        </w:rPr>
        <w:t xml:space="preserve"> </w:t>
      </w:r>
      <w:r w:rsidRPr="005A5E87">
        <w:rPr>
          <w:rFonts w:ascii="Times New Roman" w:eastAsia="Times New Roman" w:hAnsi="Times New Roman" w:cs="Times New Roman"/>
          <w:b/>
          <w:bCs/>
          <w:szCs w:val="22"/>
        </w:rPr>
        <w:t>REPORT</w:t>
      </w:r>
    </w:p>
    <w:p w14:paraId="3ABB9052" w14:textId="77777777" w:rsidR="00CE5D1D" w:rsidRPr="006C4C83" w:rsidRDefault="00CE5D1D" w:rsidP="00CE5D1D">
      <w:pPr>
        <w:numPr>
          <w:ilvl w:val="0"/>
          <w:numId w:val="1"/>
        </w:numPr>
        <w:spacing w:after="160"/>
        <w:jc w:val="left"/>
        <w:rPr>
          <w:rFonts w:ascii="Times New Roman" w:eastAsia="Times New Roman" w:hAnsi="Times New Roman" w:cs="Times New Roman"/>
          <w:szCs w:val="22"/>
        </w:rPr>
      </w:pPr>
      <w:r w:rsidRPr="003A492D">
        <w:rPr>
          <w:rFonts w:ascii="Times New Roman" w:eastAsia="Times New Roman" w:hAnsi="Times New Roman" w:cs="Times New Roman"/>
          <w:b/>
          <w:bCs/>
        </w:rPr>
        <w:t>ADJOURNMENT</w:t>
      </w:r>
    </w:p>
    <w:p w14:paraId="489C7760" w14:textId="77777777" w:rsidR="00CE5D1D" w:rsidRDefault="00CE5D1D" w:rsidP="00CE5D1D"/>
    <w:p w14:paraId="359C72B2" w14:textId="77777777" w:rsidR="00CE5D1D" w:rsidRDefault="00CE5D1D" w:rsidP="00CE5D1D"/>
    <w:p w14:paraId="7A4B834E" w14:textId="77777777" w:rsidR="004367D6" w:rsidRDefault="004367D6"/>
    <w:sectPr w:rsidR="004367D6" w:rsidSect="00CE5D1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27BE" w14:textId="77777777" w:rsidR="00DD3217" w:rsidRDefault="00DD3217" w:rsidP="00CE5D1D">
      <w:r>
        <w:separator/>
      </w:r>
    </w:p>
  </w:endnote>
  <w:endnote w:type="continuationSeparator" w:id="0">
    <w:p w14:paraId="7B9ABD7B" w14:textId="77777777" w:rsidR="00DD3217" w:rsidRDefault="00DD3217" w:rsidP="00CE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F6A8" w14:textId="77777777" w:rsidR="00CE5D1D" w:rsidRDefault="00CE5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95BF" w14:textId="77777777" w:rsidR="00CE5D1D" w:rsidRDefault="00CE5D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57A1" w14:textId="77777777" w:rsidR="00CE5D1D" w:rsidRDefault="00CE5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FEE4" w14:textId="77777777" w:rsidR="00DD3217" w:rsidRDefault="00DD3217" w:rsidP="00CE5D1D">
      <w:r>
        <w:separator/>
      </w:r>
    </w:p>
  </w:footnote>
  <w:footnote w:type="continuationSeparator" w:id="0">
    <w:p w14:paraId="13002A5B" w14:textId="77777777" w:rsidR="00DD3217" w:rsidRDefault="00DD3217" w:rsidP="00CE5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8486" w14:textId="77777777" w:rsidR="00CE5D1D" w:rsidRDefault="00CE5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6405" w14:textId="540F8DF6" w:rsidR="00CE5D1D" w:rsidRDefault="00CE5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1FAF" w14:textId="77777777" w:rsidR="00CE5D1D" w:rsidRDefault="00CE5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204"/>
    <w:multiLevelType w:val="hybridMultilevel"/>
    <w:tmpl w:val="CF988046"/>
    <w:lvl w:ilvl="0" w:tplc="669CD4EC">
      <w:start w:val="1"/>
      <w:numFmt w:val="decimal"/>
      <w:lvlText w:val="%1."/>
      <w:lvlJc w:val="left"/>
      <w:pPr>
        <w:ind w:left="5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843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1D"/>
    <w:rsid w:val="0014789A"/>
    <w:rsid w:val="00223302"/>
    <w:rsid w:val="002312C7"/>
    <w:rsid w:val="003658B1"/>
    <w:rsid w:val="003B60AB"/>
    <w:rsid w:val="003D22C2"/>
    <w:rsid w:val="00434BF0"/>
    <w:rsid w:val="004367D6"/>
    <w:rsid w:val="009D05C1"/>
    <w:rsid w:val="00C42D25"/>
    <w:rsid w:val="00CC3374"/>
    <w:rsid w:val="00CE5D1D"/>
    <w:rsid w:val="00D67F38"/>
    <w:rsid w:val="00DB5DCC"/>
    <w:rsid w:val="00DD3217"/>
    <w:rsid w:val="00DD7C80"/>
    <w:rsid w:val="00E0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6AA5A"/>
  <w15:chartTrackingRefBased/>
  <w15:docId w15:val="{5E4BB531-22E4-4745-A8F9-F841E3A0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1D"/>
    <w:pPr>
      <w:spacing w:after="0" w:line="240" w:lineRule="auto"/>
      <w:jc w:val="center"/>
    </w:pPr>
  </w:style>
  <w:style w:type="paragraph" w:styleId="Heading1">
    <w:name w:val="heading 1"/>
    <w:basedOn w:val="Normal"/>
    <w:next w:val="Normal"/>
    <w:link w:val="Heading1Char"/>
    <w:uiPriority w:val="9"/>
    <w:qFormat/>
    <w:rsid w:val="00CE5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D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D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D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D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D1D"/>
    <w:rPr>
      <w:rFonts w:eastAsiaTheme="majorEastAsia" w:cstheme="majorBidi"/>
      <w:color w:val="272727" w:themeColor="text1" w:themeTint="D8"/>
    </w:rPr>
  </w:style>
  <w:style w:type="paragraph" w:styleId="Title">
    <w:name w:val="Title"/>
    <w:basedOn w:val="Normal"/>
    <w:next w:val="Normal"/>
    <w:link w:val="TitleChar"/>
    <w:uiPriority w:val="10"/>
    <w:qFormat/>
    <w:rsid w:val="00CE5D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D1D"/>
    <w:pPr>
      <w:spacing w:before="160"/>
    </w:pPr>
    <w:rPr>
      <w:i/>
      <w:iCs/>
      <w:color w:val="404040" w:themeColor="text1" w:themeTint="BF"/>
    </w:rPr>
  </w:style>
  <w:style w:type="character" w:customStyle="1" w:styleId="QuoteChar">
    <w:name w:val="Quote Char"/>
    <w:basedOn w:val="DefaultParagraphFont"/>
    <w:link w:val="Quote"/>
    <w:uiPriority w:val="29"/>
    <w:rsid w:val="00CE5D1D"/>
    <w:rPr>
      <w:i/>
      <w:iCs/>
      <w:color w:val="404040" w:themeColor="text1" w:themeTint="BF"/>
    </w:rPr>
  </w:style>
  <w:style w:type="paragraph" w:styleId="ListParagraph">
    <w:name w:val="List Paragraph"/>
    <w:basedOn w:val="Normal"/>
    <w:uiPriority w:val="34"/>
    <w:qFormat/>
    <w:rsid w:val="00CE5D1D"/>
    <w:pPr>
      <w:ind w:left="720"/>
      <w:contextualSpacing/>
    </w:pPr>
  </w:style>
  <w:style w:type="character" w:styleId="IntenseEmphasis">
    <w:name w:val="Intense Emphasis"/>
    <w:basedOn w:val="DefaultParagraphFont"/>
    <w:uiPriority w:val="21"/>
    <w:qFormat/>
    <w:rsid w:val="00CE5D1D"/>
    <w:rPr>
      <w:i/>
      <w:iCs/>
      <w:color w:val="0F4761" w:themeColor="accent1" w:themeShade="BF"/>
    </w:rPr>
  </w:style>
  <w:style w:type="paragraph" w:styleId="IntenseQuote">
    <w:name w:val="Intense Quote"/>
    <w:basedOn w:val="Normal"/>
    <w:next w:val="Normal"/>
    <w:link w:val="IntenseQuoteChar"/>
    <w:uiPriority w:val="30"/>
    <w:qFormat/>
    <w:rsid w:val="00CE5D1D"/>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CE5D1D"/>
    <w:rPr>
      <w:i/>
      <w:iCs/>
      <w:color w:val="0F4761" w:themeColor="accent1" w:themeShade="BF"/>
    </w:rPr>
  </w:style>
  <w:style w:type="character" w:styleId="IntenseReference">
    <w:name w:val="Intense Reference"/>
    <w:basedOn w:val="DefaultParagraphFont"/>
    <w:uiPriority w:val="32"/>
    <w:qFormat/>
    <w:rsid w:val="00CE5D1D"/>
    <w:rPr>
      <w:b/>
      <w:bCs/>
      <w:smallCaps/>
      <w:color w:val="0F4761" w:themeColor="accent1" w:themeShade="BF"/>
      <w:spacing w:val="5"/>
    </w:rPr>
  </w:style>
  <w:style w:type="paragraph" w:styleId="Header">
    <w:name w:val="header"/>
    <w:basedOn w:val="Normal"/>
    <w:link w:val="HeaderChar"/>
    <w:uiPriority w:val="99"/>
    <w:unhideWhenUsed/>
    <w:rsid w:val="00CE5D1D"/>
    <w:pPr>
      <w:tabs>
        <w:tab w:val="center" w:pos="4680"/>
        <w:tab w:val="right" w:pos="9360"/>
      </w:tabs>
    </w:pPr>
  </w:style>
  <w:style w:type="character" w:customStyle="1" w:styleId="HeaderChar">
    <w:name w:val="Header Char"/>
    <w:basedOn w:val="DefaultParagraphFont"/>
    <w:link w:val="Header"/>
    <w:uiPriority w:val="99"/>
    <w:rsid w:val="00CE5D1D"/>
  </w:style>
  <w:style w:type="paragraph" w:styleId="Footer">
    <w:name w:val="footer"/>
    <w:basedOn w:val="Normal"/>
    <w:link w:val="FooterChar"/>
    <w:uiPriority w:val="99"/>
    <w:unhideWhenUsed/>
    <w:rsid w:val="00CE5D1D"/>
    <w:pPr>
      <w:tabs>
        <w:tab w:val="center" w:pos="4680"/>
        <w:tab w:val="right" w:pos="9360"/>
      </w:tabs>
    </w:pPr>
  </w:style>
  <w:style w:type="character" w:customStyle="1" w:styleId="FooterChar">
    <w:name w:val="Footer Char"/>
    <w:basedOn w:val="DefaultParagraphFont"/>
    <w:link w:val="Footer"/>
    <w:uiPriority w:val="99"/>
    <w:rsid w:val="00CE5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 Barbin</dc:creator>
  <cp:keywords/>
  <dc:description/>
  <cp:lastModifiedBy>Constance Barbin</cp:lastModifiedBy>
  <cp:revision>8</cp:revision>
  <cp:lastPrinted>2026-09-14T15:17:00Z</cp:lastPrinted>
  <dcterms:created xsi:type="dcterms:W3CDTF">2026-09-14T13:46:00Z</dcterms:created>
  <dcterms:modified xsi:type="dcterms:W3CDTF">2026-09-15T15:34:00Z</dcterms:modified>
</cp:coreProperties>
</file>