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0921C65A" w:rsidR="00570143" w:rsidRPr="00150A87" w:rsidRDefault="00546FE1"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March</w:t>
      </w:r>
      <w:r w:rsidR="004038A9">
        <w:rPr>
          <w:rFonts w:ascii="Times New Roman" w:hAnsi="Times New Roman" w:cs="Times New Roman"/>
          <w:b/>
        </w:rPr>
        <w:t xml:space="preserve"> 9</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6521BFE2"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February 9,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57F5403E" w:rsidR="00E22596" w:rsidRDefault="008848AB" w:rsidP="00791AD6">
      <w:pPr>
        <w:pStyle w:val="NoSpacing"/>
        <w:rPr>
          <w:rFonts w:ascii="Times New Roman" w:hAnsi="Times New Roman" w:cs="Times New Roman"/>
          <w:b/>
        </w:rPr>
      </w:pPr>
      <w:r>
        <w:rPr>
          <w:rFonts w:ascii="Times New Roman" w:hAnsi="Times New Roman" w:cs="Times New Roman"/>
          <w:b/>
        </w:rPr>
        <w:t>II</w:t>
      </w:r>
      <w:r w:rsidR="004038A9">
        <w:rPr>
          <w:rFonts w:ascii="Times New Roman" w:hAnsi="Times New Roman" w:cs="Times New Roman"/>
          <w:b/>
        </w:rPr>
        <w:t>.</w:t>
      </w:r>
      <w:r w:rsidR="00791AD6">
        <w:rPr>
          <w:rFonts w:ascii="Times New Roman" w:hAnsi="Times New Roman" w:cs="Times New Roman"/>
          <w:b/>
        </w:rPr>
        <w:tab/>
      </w:r>
      <w:r w:rsidR="00E22596">
        <w:rPr>
          <w:rFonts w:ascii="Times New Roman" w:hAnsi="Times New Roman" w:cs="Times New Roman"/>
          <w:b/>
        </w:rPr>
        <w:t>ADJOURNMENT</w:t>
      </w:r>
      <w:r w:rsidR="004038A9">
        <w:rPr>
          <w:rFonts w:ascii="Times New Roman" w:hAnsi="Times New Roman" w:cs="Times New Roman"/>
          <w:b/>
        </w:rPr>
        <w:t>: NO QUORUM</w:t>
      </w:r>
    </w:p>
    <w:p w14:paraId="663ADBE4" w14:textId="66305B9B"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4BC96DE4" w14:textId="0989A4A4" w:rsidR="00E87E19" w:rsidRDefault="00E87E19" w:rsidP="005B4091">
      <w:pPr>
        <w:rPr>
          <w:rFonts w:ascii="Times New Roman" w:hAnsi="Times New Roman" w:cs="Times New Roman"/>
          <w:b/>
          <w:sz w:val="16"/>
          <w:szCs w:val="16"/>
        </w:rPr>
      </w:pPr>
    </w:p>
    <w:p w14:paraId="007DCEC5" w14:textId="75720EF7" w:rsidR="00E87E19" w:rsidRDefault="00E87E19" w:rsidP="005B4091">
      <w:pPr>
        <w:rPr>
          <w:rFonts w:ascii="Times New Roman" w:hAnsi="Times New Roman" w:cs="Times New Roman"/>
          <w:b/>
          <w:sz w:val="16"/>
          <w:szCs w:val="16"/>
        </w:rPr>
      </w:pPr>
    </w:p>
    <w:p w14:paraId="33B50ACD" w14:textId="436C1D3C" w:rsidR="00E87E19" w:rsidRDefault="00E87E19" w:rsidP="005B4091">
      <w:pPr>
        <w:rPr>
          <w:rFonts w:ascii="Times New Roman" w:hAnsi="Times New Roman" w:cs="Times New Roman"/>
          <w:b/>
          <w:sz w:val="16"/>
          <w:szCs w:val="16"/>
        </w:rPr>
      </w:pPr>
    </w:p>
    <w:p w14:paraId="25AA5A92" w14:textId="77777777" w:rsidR="00E87E19" w:rsidRDefault="00E87E1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73DD247F"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87E19">
        <w:rPr>
          <w:rFonts w:ascii="Times New Roman" w:hAnsi="Times New Roman" w:cs="Times New Roman"/>
          <w:b/>
        </w:rPr>
        <w:t>March</w:t>
      </w:r>
      <w:r>
        <w:rPr>
          <w:rFonts w:ascii="Times New Roman" w:hAnsi="Times New Roman" w:cs="Times New Roman"/>
          <w:b/>
        </w:rPr>
        <w:t xml:space="preserve"> 9, 2022</w:t>
      </w:r>
    </w:p>
    <w:p w14:paraId="5D73CBBF" w14:textId="77777777" w:rsidR="004038A9" w:rsidRDefault="004038A9" w:rsidP="005B4091">
      <w:pPr>
        <w:pStyle w:val="NoSpacing"/>
        <w:rPr>
          <w:rFonts w:ascii="Times New Roman" w:hAnsi="Times New Roman" w:cs="Times New Roman"/>
        </w:rPr>
      </w:pPr>
    </w:p>
    <w:p w14:paraId="3587961F" w14:textId="354E30E8"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February 9,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AB67C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07C7DB1E" w14:textId="2F49D7EB"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r w:rsidR="00567499">
        <w:rPr>
          <w:rFonts w:ascii="Times New Roman" w:hAnsi="Times New Roman" w:cs="Times New Roman"/>
          <w:b/>
        </w:rPr>
        <w:t>- NO QUORUM</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Bradley Morris</cp:lastModifiedBy>
  <cp:revision>2</cp:revision>
  <cp:lastPrinted>2021-08-11T21:18:00Z</cp:lastPrinted>
  <dcterms:created xsi:type="dcterms:W3CDTF">2022-03-31T15:58:00Z</dcterms:created>
  <dcterms:modified xsi:type="dcterms:W3CDTF">2022-03-31T15:58:00Z</dcterms:modified>
</cp:coreProperties>
</file>